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53D1" w14:textId="77777777" w:rsidR="0098677F" w:rsidRPr="00FC1AFA" w:rsidRDefault="0098677F" w:rsidP="0098677F">
      <w:pPr>
        <w:spacing w:after="200" w:line="240" w:lineRule="auto"/>
        <w:rPr>
          <w:rFonts w:ascii="Sitka Heading" w:eastAsia="Calibri" w:hAnsi="Sitka Heading" w:cs="Times New Roman"/>
          <w:i/>
          <w:sz w:val="24"/>
        </w:rPr>
      </w:pPr>
      <w:r w:rsidRPr="00FC1AFA">
        <w:rPr>
          <w:rFonts w:ascii="Sitka Heading" w:eastAsia="Calibri" w:hAnsi="Sitka Heading" w:cs="Times New Roman"/>
          <w:b/>
          <w:sz w:val="24"/>
        </w:rPr>
        <w:t>Załącznik nr 1</w:t>
      </w:r>
    </w:p>
    <w:p w14:paraId="42914A00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5AD0AA0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b/>
          <w:sz w:val="32"/>
        </w:rPr>
      </w:pPr>
      <w:r w:rsidRPr="00FC1AFA">
        <w:rPr>
          <w:rFonts w:ascii="Sitka Heading" w:eastAsia="Calibri" w:hAnsi="Sitka Heading" w:cs="Times New Roman"/>
          <w:b/>
          <w:sz w:val="32"/>
        </w:rPr>
        <w:t>FORMULARZ OFERTOWY</w:t>
      </w:r>
    </w:p>
    <w:p w14:paraId="1216D78F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115851B5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04434E8B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Nazwa Wykonawcy</w:t>
      </w:r>
    </w:p>
    <w:p w14:paraId="2528F068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2E9B8B5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Adres siedziby</w:t>
      </w:r>
    </w:p>
    <w:p w14:paraId="203C6B7C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48F42B58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  <w:r w:rsidRPr="00FC1AFA">
        <w:rPr>
          <w:rFonts w:ascii="Sitka Heading" w:eastAsia="Calibri" w:hAnsi="Sitka Heading" w:cs="Times New Roman"/>
          <w:i/>
        </w:rPr>
        <w:br/>
        <w:t>nr telefonu/adres e-mail</w:t>
      </w:r>
    </w:p>
    <w:p w14:paraId="5A2FAAC1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71B69B82" w14:textId="77777777" w:rsidR="0098677F" w:rsidRPr="00FC1AFA" w:rsidRDefault="0098677F" w:rsidP="0098677F">
      <w:pPr>
        <w:spacing w:after="0" w:line="240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…………………………………………………………………………………………………………………………</w:t>
      </w:r>
    </w:p>
    <w:p w14:paraId="0578AB90" w14:textId="2695EDEE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  <w:r w:rsidRPr="00FC1AFA">
        <w:rPr>
          <w:rFonts w:ascii="Sitka Heading" w:eastAsia="Calibri" w:hAnsi="Sitka Heading" w:cs="Times New Roman"/>
          <w:i/>
        </w:rPr>
        <w:t>NIP</w:t>
      </w:r>
    </w:p>
    <w:p w14:paraId="015A64FE" w14:textId="77777777" w:rsidR="0098677F" w:rsidRPr="00FC1AFA" w:rsidRDefault="0098677F" w:rsidP="0098677F">
      <w:pPr>
        <w:spacing w:after="200" w:line="276" w:lineRule="auto"/>
        <w:jc w:val="center"/>
        <w:rPr>
          <w:rFonts w:ascii="Sitka Heading" w:eastAsia="Calibri" w:hAnsi="Sitka Heading" w:cs="Times New Roman"/>
          <w:i/>
        </w:rPr>
      </w:pPr>
    </w:p>
    <w:p w14:paraId="03E1282A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t xml:space="preserve">Przystępując do udziału w postępowaniu prowadzonym w trybie zapytania ofertowego na </w:t>
      </w:r>
    </w:p>
    <w:p w14:paraId="146CE304" w14:textId="77777777" w:rsidR="007D3948" w:rsidRDefault="007D3948" w:rsidP="007D394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97BD6F6" w14:textId="77777777" w:rsidR="00635092" w:rsidRDefault="00635092" w:rsidP="0063509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Prasa wielopółkowa z automatycznym systemem załadunku i rozładunku.</w:t>
      </w:r>
    </w:p>
    <w:p w14:paraId="78E81F23" w14:textId="77777777" w:rsidR="007D3948" w:rsidRDefault="007D3948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77942DD0" w14:textId="341AC19F" w:rsidR="0098677F" w:rsidRPr="00FC1AFA" w:rsidRDefault="007D3948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t>O</w:t>
      </w:r>
      <w:r w:rsidR="0098677F" w:rsidRPr="00FC1AFA">
        <w:rPr>
          <w:rFonts w:ascii="Sitka Heading" w:eastAsia="Calibri" w:hAnsi="Sitka Heading" w:cs="Times New Roman"/>
        </w:rPr>
        <w:t>ferujmy realizację wykonania przedmiotu zamówienia określonego w niniejszym zapytaniu ofertowym na warunkach i zasadach w nim określonych.</w:t>
      </w:r>
    </w:p>
    <w:p w14:paraId="0AAE8179" w14:textId="77777777" w:rsidR="0098677F" w:rsidRPr="00FC1AFA" w:rsidRDefault="0098677F" w:rsidP="0098677F">
      <w:pPr>
        <w:rPr>
          <w:rFonts w:ascii="Sitka Heading" w:eastAsia="Calibri" w:hAnsi="Sitka Heading" w:cs="Times New Roman"/>
        </w:rPr>
      </w:pPr>
      <w:r w:rsidRPr="00FC1AFA">
        <w:rPr>
          <w:rFonts w:ascii="Sitka Heading" w:eastAsia="Calibri" w:hAnsi="Sitka Heading" w:cs="Times New Roman"/>
        </w:rPr>
        <w:br w:type="page"/>
      </w:r>
    </w:p>
    <w:p w14:paraId="41183293" w14:textId="77777777" w:rsidR="00D11DF8" w:rsidRDefault="00D11DF8" w:rsidP="00D11DF8">
      <w:pPr>
        <w:suppressAutoHyphens/>
        <w:spacing w:after="0" w:line="240" w:lineRule="auto"/>
        <w:rPr>
          <w:rFonts w:ascii="Sitka Heading" w:eastAsia="Calibri" w:hAnsi="Sitka Heading" w:cs="Times New Roman"/>
          <w:b/>
          <w:sz w:val="24"/>
          <w:szCs w:val="24"/>
        </w:rPr>
      </w:pPr>
      <w:r w:rsidRPr="00FC1AFA">
        <w:rPr>
          <w:rFonts w:ascii="Sitka Heading" w:eastAsia="Calibri" w:hAnsi="Sitka Heading" w:cs="Times New Roman"/>
          <w:b/>
          <w:sz w:val="24"/>
          <w:szCs w:val="24"/>
        </w:rPr>
        <w:lastRenderedPageBreak/>
        <w:t>Łączna cena przedmiotu zamówienia:</w:t>
      </w:r>
    </w:p>
    <w:p w14:paraId="58590865" w14:textId="77777777" w:rsidR="00D11DF8" w:rsidRPr="00FC1AFA" w:rsidRDefault="00D11DF8" w:rsidP="00D11DF8">
      <w:pPr>
        <w:suppressAutoHyphens/>
        <w:spacing w:after="0" w:line="240" w:lineRule="auto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560"/>
        <w:gridCol w:w="2268"/>
        <w:gridCol w:w="2404"/>
      </w:tblGrid>
      <w:tr w:rsidR="00D11DF8" w:rsidRPr="00FC1AFA" w14:paraId="2F02F6F6" w14:textId="77777777" w:rsidTr="0016316D">
        <w:trPr>
          <w:trHeight w:val="782"/>
        </w:trPr>
        <w:tc>
          <w:tcPr>
            <w:tcW w:w="2722" w:type="dxa"/>
            <w:shd w:val="clear" w:color="auto" w:fill="ACB9CA" w:themeFill="text2" w:themeFillTint="66"/>
          </w:tcPr>
          <w:p w14:paraId="6AA3E01B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netto</w:t>
            </w:r>
          </w:p>
        </w:tc>
        <w:tc>
          <w:tcPr>
            <w:tcW w:w="1560" w:type="dxa"/>
            <w:shd w:val="clear" w:color="auto" w:fill="ACB9CA" w:themeFill="text2" w:themeFillTint="66"/>
          </w:tcPr>
          <w:p w14:paraId="2BD96EB6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2268" w:type="dxa"/>
            <w:shd w:val="clear" w:color="auto" w:fill="ACB9CA" w:themeFill="text2" w:themeFillTint="66"/>
          </w:tcPr>
          <w:p w14:paraId="4F78FC1B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brutto</w:t>
            </w:r>
          </w:p>
        </w:tc>
        <w:tc>
          <w:tcPr>
            <w:tcW w:w="2404" w:type="dxa"/>
            <w:shd w:val="clear" w:color="auto" w:fill="ACB9CA" w:themeFill="text2" w:themeFillTint="66"/>
          </w:tcPr>
          <w:p w14:paraId="6F6C764A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</w:rPr>
            </w:pP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Słownie</w:t>
            </w:r>
            <w:r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 xml:space="preserve"> c</w:t>
            </w:r>
            <w:r w:rsidRPr="00FC1AFA">
              <w:rPr>
                <w:rFonts w:ascii="Sitka Heading" w:eastAsia="Calibri" w:hAnsi="Sitka Heading" w:cs="Times New Roman"/>
                <w:b/>
                <w:sz w:val="24"/>
                <w:szCs w:val="24"/>
              </w:rPr>
              <w:t>ena brutto</w:t>
            </w:r>
          </w:p>
        </w:tc>
      </w:tr>
      <w:tr w:rsidR="00D11DF8" w:rsidRPr="00FC1AFA" w14:paraId="4C086AFA" w14:textId="77777777" w:rsidTr="0016316D">
        <w:trPr>
          <w:trHeight w:val="2327"/>
        </w:trPr>
        <w:tc>
          <w:tcPr>
            <w:tcW w:w="2722" w:type="dxa"/>
            <w:shd w:val="clear" w:color="auto" w:fill="auto"/>
          </w:tcPr>
          <w:p w14:paraId="1FC8FB6F" w14:textId="77777777" w:rsidR="00D11DF8" w:rsidRPr="0098677F" w:rsidRDefault="00D11DF8" w:rsidP="00571133">
            <w:pPr>
              <w:pStyle w:val="Akapitzlist"/>
              <w:spacing w:after="200" w:line="276" w:lineRule="auto"/>
              <w:ind w:left="342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7C629069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6C4B0A19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shd w:val="clear" w:color="auto" w:fill="auto"/>
          </w:tcPr>
          <w:p w14:paraId="15CF47F6" w14:textId="77777777" w:rsidR="00D11DF8" w:rsidRPr="00FC1AFA" w:rsidRDefault="00D11DF8" w:rsidP="00571133">
            <w:pPr>
              <w:spacing w:after="200" w:line="276" w:lineRule="auto"/>
              <w:rPr>
                <w:rFonts w:ascii="Sitka Heading" w:eastAsia="Calibri" w:hAnsi="Sitka Heading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00715E8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  <w:b/>
          <w:sz w:val="24"/>
          <w:szCs w:val="24"/>
          <w:u w:val="single"/>
        </w:rPr>
      </w:pPr>
    </w:p>
    <w:p w14:paraId="482301B1" w14:textId="385D0552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>, że w cenie naszej oferty zostały uwzględnione wszystkie koszty wykonania zamówienia</w:t>
      </w:r>
      <w:r w:rsidR="00FA574C">
        <w:rPr>
          <w:rFonts w:ascii="Sitka Heading" w:eastAsia="Calibri" w:hAnsi="Sitka Heading" w:cs="Times New Roman"/>
          <w:szCs w:val="24"/>
        </w:rPr>
        <w:t xml:space="preserve"> z pominięciem ewentualnych kosztów dodatkowych o których mowa w zapytaniu ofertowym – punkt IX.2</w:t>
      </w:r>
      <w:r>
        <w:rPr>
          <w:rFonts w:ascii="Sitka Heading" w:eastAsia="Calibri" w:hAnsi="Sitka Heading" w:cs="Times New Roman"/>
          <w:szCs w:val="24"/>
        </w:rPr>
        <w:t>.</w:t>
      </w:r>
    </w:p>
    <w:p w14:paraId="0204B50D" w14:textId="7D3042F5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>, że zapoznałem się z treścią zapytania ofertowego i nie wnos</w:t>
      </w:r>
      <w:r w:rsidR="007D3948">
        <w:rPr>
          <w:rFonts w:ascii="Sitka Heading" w:eastAsia="Calibri" w:hAnsi="Sitka Heading" w:cs="Times New Roman"/>
          <w:szCs w:val="24"/>
        </w:rPr>
        <w:t>imy</w:t>
      </w:r>
      <w:r w:rsidRPr="00A607FA">
        <w:rPr>
          <w:rFonts w:ascii="Sitka Heading" w:eastAsia="Calibri" w:hAnsi="Sitka Heading" w:cs="Times New Roman"/>
          <w:szCs w:val="24"/>
        </w:rPr>
        <w:t xml:space="preserve"> do niego zastrzeżeń oraz przyjmuj</w:t>
      </w:r>
      <w:r w:rsidR="008F6B11">
        <w:rPr>
          <w:rFonts w:ascii="Sitka Heading" w:eastAsia="Calibri" w:hAnsi="Sitka Heading" w:cs="Times New Roman"/>
          <w:szCs w:val="24"/>
        </w:rPr>
        <w:t>emy</w:t>
      </w:r>
      <w:r w:rsidRPr="00A607FA">
        <w:rPr>
          <w:rFonts w:ascii="Sitka Heading" w:eastAsia="Calibri" w:hAnsi="Sitka Heading" w:cs="Times New Roman"/>
          <w:szCs w:val="24"/>
        </w:rPr>
        <w:t xml:space="preserve"> warunki w niej zawarte.</w:t>
      </w:r>
    </w:p>
    <w:p w14:paraId="09A26DB9" w14:textId="4248FC48" w:rsidR="00F62A61" w:rsidRPr="00A607FA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 xml:space="preserve">W przypadku wyboru </w:t>
      </w:r>
      <w:r w:rsidR="007D3948">
        <w:rPr>
          <w:rFonts w:ascii="Sitka Heading" w:eastAsia="Calibri" w:hAnsi="Sitka Heading" w:cs="Times New Roman"/>
          <w:szCs w:val="24"/>
        </w:rPr>
        <w:t>naszej</w:t>
      </w:r>
      <w:r w:rsidRPr="00A607FA">
        <w:rPr>
          <w:rFonts w:ascii="Sitka Heading" w:eastAsia="Calibri" w:hAnsi="Sitka Heading" w:cs="Times New Roman"/>
          <w:szCs w:val="24"/>
        </w:rPr>
        <w:t xml:space="preserve"> oferty, zobowiązuj</w:t>
      </w:r>
      <w:r w:rsidR="007D3948">
        <w:rPr>
          <w:rFonts w:ascii="Sitka Heading" w:eastAsia="Calibri" w:hAnsi="Sitka Heading" w:cs="Times New Roman"/>
          <w:szCs w:val="24"/>
        </w:rPr>
        <w:t>emy</w:t>
      </w:r>
      <w:r w:rsidRPr="00A607FA">
        <w:rPr>
          <w:rFonts w:ascii="Sitka Heading" w:eastAsia="Calibri" w:hAnsi="Sitka Heading" w:cs="Times New Roman"/>
          <w:szCs w:val="24"/>
        </w:rPr>
        <w:t xml:space="preserve"> się do zawarcia pisemnej umowy w miejscu i terminie wyznaczonym przez Zamawiającego.</w:t>
      </w:r>
    </w:p>
    <w:p w14:paraId="3757F5F3" w14:textId="05033F82" w:rsidR="00F62A61" w:rsidRPr="00DB5A82" w:rsidRDefault="00F62A61" w:rsidP="00F62A61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A607FA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A607FA">
        <w:rPr>
          <w:rFonts w:ascii="Sitka Heading" w:eastAsia="Calibri" w:hAnsi="Sitka Heading" w:cs="Times New Roman"/>
          <w:szCs w:val="24"/>
        </w:rPr>
        <w:t xml:space="preserve">, że zaoferowany przez nas przedmiot zamówienia spełnia </w:t>
      </w:r>
      <w:r w:rsidRPr="00DB5A82">
        <w:rPr>
          <w:rFonts w:ascii="Sitka Heading" w:eastAsia="Calibri" w:hAnsi="Sitka Heading" w:cs="Times New Roman"/>
          <w:szCs w:val="24"/>
        </w:rPr>
        <w:t>wszystkie wymagania Zamawiającego.</w:t>
      </w:r>
    </w:p>
    <w:p w14:paraId="52362964" w14:textId="68A82089" w:rsidR="0098677F" w:rsidRDefault="00F62A61" w:rsidP="00D11DF8">
      <w:pPr>
        <w:numPr>
          <w:ilvl w:val="0"/>
          <w:numId w:val="10"/>
        </w:numPr>
        <w:suppressAutoHyphens/>
        <w:spacing w:after="200" w:line="276" w:lineRule="auto"/>
        <w:contextualSpacing/>
        <w:jc w:val="both"/>
        <w:rPr>
          <w:rFonts w:ascii="Sitka Heading" w:eastAsia="Calibri" w:hAnsi="Sitka Heading" w:cs="Times New Roman"/>
          <w:szCs w:val="24"/>
        </w:rPr>
      </w:pPr>
      <w:r w:rsidRPr="00DB5A82">
        <w:rPr>
          <w:rFonts w:ascii="Sitka Heading" w:eastAsia="Calibri" w:hAnsi="Sitka Heading" w:cs="Times New Roman"/>
          <w:szCs w:val="24"/>
        </w:rPr>
        <w:t>Oświadczam</w:t>
      </w:r>
      <w:r w:rsidR="007D3948">
        <w:rPr>
          <w:rFonts w:ascii="Sitka Heading" w:eastAsia="Calibri" w:hAnsi="Sitka Heading" w:cs="Times New Roman"/>
          <w:szCs w:val="24"/>
        </w:rPr>
        <w:t>y</w:t>
      </w:r>
      <w:r w:rsidRPr="00DB5A82">
        <w:rPr>
          <w:rFonts w:ascii="Sitka Heading" w:eastAsia="Calibri" w:hAnsi="Sitka Heading" w:cs="Times New Roman"/>
          <w:szCs w:val="24"/>
        </w:rPr>
        <w:t>, że wypełniłem obowiązki informacyjne przewidziane w art. 13 lub art. 14 RODO) wobec osób fizycznych, od których dane osobowe bezpośrednio lub pośrednio pozyskałem w celu ubiegania się o udzielenie niniejszego zamówienia.</w:t>
      </w:r>
    </w:p>
    <w:p w14:paraId="07ACF6C6" w14:textId="77777777" w:rsidR="00D11DF8" w:rsidRPr="00D11DF8" w:rsidRDefault="00D11DF8" w:rsidP="00D11DF8">
      <w:pPr>
        <w:suppressAutoHyphens/>
        <w:spacing w:after="200" w:line="276" w:lineRule="auto"/>
        <w:ind w:left="360"/>
        <w:contextualSpacing/>
        <w:jc w:val="both"/>
        <w:rPr>
          <w:rFonts w:ascii="Sitka Heading" w:eastAsia="Calibri" w:hAnsi="Sitka Heading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1F47AE78" w14:textId="77777777" w:rsidTr="00073C29">
        <w:tc>
          <w:tcPr>
            <w:tcW w:w="4606" w:type="dxa"/>
          </w:tcPr>
          <w:p w14:paraId="02DEBB8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35CD91A6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2A59521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3FAF237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3CF016F2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61AD1AC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48E92E7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34A873D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3D707BB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</w:tc>
      </w:tr>
    </w:tbl>
    <w:p w14:paraId="1BFCFCE6" w14:textId="3BEF74F7" w:rsidR="0016316D" w:rsidRDefault="0016316D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6C66F2BB" w14:textId="77777777" w:rsidR="0016316D" w:rsidRDefault="0016316D">
      <w:pPr>
        <w:rPr>
          <w:rFonts w:ascii="Sitka Heading" w:eastAsia="Calibri" w:hAnsi="Sitka Heading" w:cs="Times New Roman"/>
        </w:rPr>
      </w:pPr>
      <w:r>
        <w:rPr>
          <w:rFonts w:ascii="Sitka Heading" w:eastAsia="Calibri" w:hAnsi="Sitka Heading" w:cs="Times New Roman"/>
        </w:rPr>
        <w:br w:type="page"/>
      </w:r>
    </w:p>
    <w:p w14:paraId="1654528C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</w:rPr>
      </w:pPr>
    </w:p>
    <w:p w14:paraId="42683B3D" w14:textId="77777777" w:rsidR="0098677F" w:rsidRPr="00FC1AFA" w:rsidRDefault="0098677F" w:rsidP="0098677F">
      <w:pPr>
        <w:spacing w:after="200" w:line="276" w:lineRule="auto"/>
        <w:jc w:val="both"/>
        <w:rPr>
          <w:rFonts w:ascii="Sitka Heading" w:eastAsia="Calibri" w:hAnsi="Sitka Heading" w:cs="Times New Roman"/>
          <w:sz w:val="18"/>
        </w:rPr>
      </w:pPr>
      <w:r w:rsidRPr="00FC1AFA">
        <w:rPr>
          <w:rFonts w:ascii="Sitka Heading" w:eastAsia="Times New Roman" w:hAnsi="Sitka Heading" w:cs="Times New Roman"/>
          <w:b/>
          <w:szCs w:val="28"/>
          <w:u w:val="single"/>
          <w:lang w:eastAsia="zh-CN"/>
        </w:rPr>
        <w:t>Oświadczenie nr 1</w:t>
      </w:r>
    </w:p>
    <w:p w14:paraId="33B5656F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510117B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BRAKU PRZESŁANEK DO WYKLUCZENIA </w:t>
      </w: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Z POSTĘPOWANIA - WYKONAWCA</w:t>
      </w:r>
    </w:p>
    <w:p w14:paraId="31F85AEB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1FC4B81F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0"/>
          <w:szCs w:val="20"/>
          <w:lang w:eastAsia="zh-CN"/>
        </w:rPr>
      </w:pPr>
    </w:p>
    <w:p w14:paraId="58D8536E" w14:textId="77777777" w:rsidR="0098677F" w:rsidRPr="00FC1AFA" w:rsidRDefault="0098677F" w:rsidP="0098677F">
      <w:pPr>
        <w:tabs>
          <w:tab w:val="center" w:pos="4536"/>
          <w:tab w:val="right" w:pos="9072"/>
        </w:tabs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FC1AFA">
        <w:rPr>
          <w:rFonts w:ascii="Sitka Heading" w:eastAsia="Times New Roman" w:hAnsi="Sitka Heading" w:cs="Times New Roman"/>
          <w:szCs w:val="24"/>
          <w:lang w:eastAsia="zh-CN"/>
        </w:rPr>
        <w:t>W imieniu Wykonawcy oświadczam, że:</w:t>
      </w:r>
    </w:p>
    <w:p w14:paraId="649048BC" w14:textId="77777777" w:rsidR="00F62A61" w:rsidRPr="00A607FA" w:rsidRDefault="00F62A61" w:rsidP="00F62A61">
      <w:pPr>
        <w:numPr>
          <w:ilvl w:val="0"/>
          <w:numId w:val="6"/>
        </w:numPr>
        <w:suppressAutoHyphens/>
        <w:spacing w:after="0" w:line="276" w:lineRule="auto"/>
        <w:ind w:left="360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A607FA">
        <w:rPr>
          <w:rFonts w:ascii="Sitka Heading" w:eastAsia="Times New Roman" w:hAnsi="Sitka Heading" w:cs="Times New Roman"/>
          <w:szCs w:val="24"/>
          <w:lang w:eastAsia="zh-CN"/>
        </w:rPr>
        <w:t xml:space="preserve">Pomiędzy Zamawiającym a </w:t>
      </w:r>
      <w:r>
        <w:rPr>
          <w:rFonts w:ascii="Sitka Heading" w:eastAsia="Times New Roman" w:hAnsi="Sitka Heading" w:cs="Times New Roman"/>
          <w:szCs w:val="24"/>
          <w:lang w:eastAsia="zh-CN"/>
        </w:rPr>
        <w:t>Wykonawcą</w:t>
      </w:r>
      <w:r w:rsidRPr="00A607FA">
        <w:rPr>
          <w:rFonts w:ascii="Sitka Heading" w:eastAsia="Times New Roman" w:hAnsi="Sitka Heading" w:cs="Times New Roman"/>
          <w:szCs w:val="24"/>
          <w:lang w:eastAsia="zh-CN"/>
        </w:rPr>
        <w:t xml:space="preserve"> nie istnieją powiązania kapitałowe lub osobowe.</w:t>
      </w:r>
    </w:p>
    <w:p w14:paraId="0E434BBC" w14:textId="77777777" w:rsidR="00F62A61" w:rsidRPr="00A607FA" w:rsidRDefault="00F62A61" w:rsidP="00F62A61">
      <w:pPr>
        <w:suppressAutoHyphens/>
        <w:spacing w:after="120" w:line="276" w:lineRule="auto"/>
        <w:ind w:left="357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A607FA">
        <w:rPr>
          <w:rFonts w:ascii="Sitka Heading" w:eastAsia="Times New Roman" w:hAnsi="Sitka Heading" w:cs="Times New Roman"/>
          <w:szCs w:val="24"/>
          <w:lang w:eastAsia="zh-C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>
        <w:rPr>
          <w:rFonts w:ascii="Sitka Heading" w:eastAsia="Times New Roman" w:hAnsi="Sitka Heading" w:cs="Times New Roman"/>
          <w:szCs w:val="24"/>
          <w:lang w:eastAsia="zh-CN"/>
        </w:rPr>
        <w:t xml:space="preserve"> </w:t>
      </w:r>
    </w:p>
    <w:p w14:paraId="44525B22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bookmarkStart w:id="0" w:name="_Hlk138232740"/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uczestniczeniu w spółce jako wspólnik spółki cywilnej lub spółki osobowej, </w:t>
      </w:r>
    </w:p>
    <w:p w14:paraId="267EF521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>posiadaniu co najmniej 10% udziałów lub akcji,</w:t>
      </w:r>
    </w:p>
    <w:p w14:paraId="6F8EBB4B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pełnieniu funkcji członka organu nadzorczego lub zarządzającego, prokurenta, pełnomocnika, </w:t>
      </w:r>
    </w:p>
    <w:p w14:paraId="51B410F3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3FB18EA" w14:textId="77777777" w:rsidR="00EF0613" w:rsidRPr="00EF0613" w:rsidRDefault="00EF0613" w:rsidP="00EF0613">
      <w:pPr>
        <w:numPr>
          <w:ilvl w:val="1"/>
          <w:numId w:val="6"/>
        </w:numPr>
        <w:suppressAutoHyphens/>
        <w:spacing w:after="0" w:line="276" w:lineRule="auto"/>
        <w:ind w:left="756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bookmarkEnd w:id="0"/>
    <w:p w14:paraId="52F78C4B" w14:textId="77777777" w:rsidR="00EF0613" w:rsidRPr="00EF0613" w:rsidRDefault="00EF0613" w:rsidP="00EF0613">
      <w:pPr>
        <w:numPr>
          <w:ilvl w:val="0"/>
          <w:numId w:val="6"/>
        </w:numPr>
        <w:suppressAutoHyphens/>
        <w:spacing w:after="0" w:line="276" w:lineRule="auto"/>
        <w:ind w:left="360"/>
        <w:contextualSpacing/>
        <w:jc w:val="both"/>
        <w:rPr>
          <w:rFonts w:ascii="Sitka Heading" w:eastAsia="Times New Roman" w:hAnsi="Sitka Heading" w:cs="Times New Roman"/>
          <w:szCs w:val="24"/>
          <w:lang w:eastAsia="zh-CN"/>
        </w:rPr>
      </w:pPr>
      <w:r w:rsidRPr="00EF0613">
        <w:rPr>
          <w:rFonts w:ascii="Sitka Heading" w:eastAsia="Times New Roman" w:hAnsi="Sitka Heading" w:cs="Times New Roman"/>
          <w:szCs w:val="24"/>
          <w:lang w:eastAsia="zh-CN"/>
        </w:rPr>
        <w:t xml:space="preserve">Z ubiegania się o udzielenie zamówienia wyklucza się również wykonawców na podstawie przesłanek o których mowa w art. 7 ust. 1 ustawy z dnia 13 kwietnia 2022 r. o szczególnych rozwiązaniach w zakresie przeciwdziałania wspieraniu agresji na Ukrainę oraz służących ochronie bezpieczeństwa narodowego (Dz. U. poz. 835 z </w:t>
      </w:r>
      <w:proofErr w:type="spellStart"/>
      <w:r w:rsidRPr="00EF0613">
        <w:rPr>
          <w:rFonts w:ascii="Sitka Heading" w:eastAsia="Times New Roman" w:hAnsi="Sitka Heading" w:cs="Times New Roman"/>
          <w:szCs w:val="24"/>
          <w:lang w:eastAsia="zh-CN"/>
        </w:rPr>
        <w:t>późn</w:t>
      </w:r>
      <w:proofErr w:type="spellEnd"/>
      <w:r w:rsidRPr="00EF0613">
        <w:rPr>
          <w:rFonts w:ascii="Sitka Heading" w:eastAsia="Times New Roman" w:hAnsi="Sitka Heading" w:cs="Times New Roman"/>
          <w:szCs w:val="24"/>
          <w:lang w:eastAsia="zh-CN"/>
        </w:rPr>
        <w:t>. zm.).</w:t>
      </w:r>
    </w:p>
    <w:p w14:paraId="2277DFD5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BD2AB98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0C0DCF6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60216E46" w14:textId="77777777" w:rsidTr="00073C29">
        <w:tc>
          <w:tcPr>
            <w:tcW w:w="4606" w:type="dxa"/>
          </w:tcPr>
          <w:p w14:paraId="08DB169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57FF373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4F6ED7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40009A9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72375AB5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509FD960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1F630906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355DFA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152953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083434A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55D4CF4C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</w:tc>
      </w:tr>
    </w:tbl>
    <w:p w14:paraId="7D906132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5879EF2E" w14:textId="77777777" w:rsidR="0098677F" w:rsidRDefault="0098677F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66198F06" w14:textId="77777777" w:rsidR="007D3948" w:rsidRDefault="007D3948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38DF170D" w14:textId="77777777" w:rsidR="007D3948" w:rsidRPr="00FC1AFA" w:rsidRDefault="007D3948" w:rsidP="0098677F">
      <w:pPr>
        <w:spacing w:after="0" w:line="240" w:lineRule="auto"/>
        <w:rPr>
          <w:rFonts w:ascii="Sitka Heading" w:eastAsia="Times New Roman" w:hAnsi="Sitka Heading" w:cs="Times New Roman"/>
          <w:i/>
          <w:sz w:val="24"/>
          <w:szCs w:val="24"/>
          <w:lang w:eastAsia="zh-CN"/>
        </w:rPr>
      </w:pPr>
    </w:p>
    <w:p w14:paraId="321B4D12" w14:textId="447AE951" w:rsidR="0098677F" w:rsidRPr="00FC1AFA" w:rsidRDefault="0098677F" w:rsidP="0098677F">
      <w:pPr>
        <w:spacing w:after="0" w:line="240" w:lineRule="auto"/>
        <w:rPr>
          <w:rFonts w:ascii="Sitka Heading" w:eastAsia="Calibri" w:hAnsi="Sitka Heading" w:cs="Times New Roman"/>
          <w:b/>
          <w:szCs w:val="28"/>
          <w:u w:val="single"/>
        </w:rPr>
      </w:pPr>
      <w:r w:rsidRPr="00FC1AFA">
        <w:rPr>
          <w:rFonts w:ascii="Sitka Heading" w:eastAsia="Calibri" w:hAnsi="Sitka Heading" w:cs="Times New Roman"/>
          <w:b/>
          <w:szCs w:val="28"/>
          <w:u w:val="single"/>
        </w:rPr>
        <w:t>Oświadczenie nr 2</w:t>
      </w:r>
    </w:p>
    <w:p w14:paraId="5C687C9C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</w:p>
    <w:p w14:paraId="2F815B0B" w14:textId="77777777" w:rsidR="0098677F" w:rsidRPr="00FC1AFA" w:rsidRDefault="0098677F" w:rsidP="0098677F">
      <w:pPr>
        <w:suppressAutoHyphens/>
        <w:spacing w:after="0" w:line="240" w:lineRule="auto"/>
        <w:jc w:val="center"/>
        <w:rPr>
          <w:rFonts w:ascii="Sitka Heading" w:eastAsia="Times New Roman" w:hAnsi="Sitka Heading" w:cs="Times New Roman"/>
          <w:b/>
          <w:sz w:val="28"/>
          <w:szCs w:val="28"/>
          <w:lang w:eastAsia="zh-CN"/>
        </w:rPr>
      </w:pP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t xml:space="preserve">OŚWIADCZENIE O SPEŁNIANIU WARUNKU UDZIAŁU </w:t>
      </w:r>
      <w:r w:rsidRPr="00FC1AFA">
        <w:rPr>
          <w:rFonts w:ascii="Sitka Heading" w:eastAsia="Times New Roman" w:hAnsi="Sitka Heading" w:cs="Times New Roman"/>
          <w:b/>
          <w:sz w:val="28"/>
          <w:szCs w:val="28"/>
          <w:lang w:eastAsia="zh-CN"/>
        </w:rPr>
        <w:br/>
        <w:t>W POSTĘPOWANIU</w:t>
      </w:r>
    </w:p>
    <w:p w14:paraId="108E7DD4" w14:textId="77777777" w:rsidR="0098677F" w:rsidRPr="00FC1AFA" w:rsidRDefault="0098677F" w:rsidP="0098677F">
      <w:pPr>
        <w:suppressAutoHyphens/>
        <w:spacing w:after="0" w:line="240" w:lineRule="auto"/>
        <w:jc w:val="both"/>
        <w:rPr>
          <w:rFonts w:ascii="Sitka Heading" w:eastAsia="Times New Roman" w:hAnsi="Sitka Heading" w:cs="Times New Roman"/>
          <w:sz w:val="24"/>
          <w:szCs w:val="24"/>
          <w:lang w:eastAsia="zh-CN"/>
        </w:rPr>
      </w:pPr>
    </w:p>
    <w:p w14:paraId="457DF6C5" w14:textId="77777777" w:rsidR="0098677F" w:rsidRPr="00FC1AFA" w:rsidRDefault="0098677F" w:rsidP="0098677F">
      <w:pPr>
        <w:suppressAutoHyphens/>
        <w:spacing w:after="120" w:line="240" w:lineRule="auto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W imieniu Wykonawcy</w:t>
      </w:r>
      <w:r>
        <w:rPr>
          <w:rFonts w:ascii="Sitka Heading" w:eastAsia="Times New Roman" w:hAnsi="Sitka Heading" w:cs="Times New Roman"/>
          <w:vertAlign w:val="superscript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oświadczam, iż </w:t>
      </w:r>
    </w:p>
    <w:p w14:paraId="0C70CBB8" w14:textId="174BDB7F" w:rsidR="0098677F" w:rsidRPr="00FC1AFA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Jest</w:t>
      </w:r>
      <w:r>
        <w:rPr>
          <w:rFonts w:ascii="Sitka Heading" w:eastAsia="Times New Roman" w:hAnsi="Sitka Heading" w:cs="Times New Roman"/>
          <w:lang w:eastAsia="zh-CN"/>
        </w:rPr>
        <w:t>em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 uprawniony</w:t>
      </w:r>
      <w:r w:rsidR="00F616A4">
        <w:rPr>
          <w:rFonts w:ascii="Sitka Heading" w:eastAsia="Times New Roman" w:hAnsi="Sitka Heading" w:cs="Times New Roman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>do występowania w obrocie prawnym, zgodnie z wymaganiami ustawowymi.</w:t>
      </w:r>
    </w:p>
    <w:p w14:paraId="5E4417C0" w14:textId="77777777" w:rsidR="0098677F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Posiada</w:t>
      </w:r>
      <w:r>
        <w:rPr>
          <w:rFonts w:ascii="Sitka Heading" w:eastAsia="Times New Roman" w:hAnsi="Sitka Heading" w:cs="Times New Roman"/>
          <w:lang w:eastAsia="zh-CN"/>
        </w:rPr>
        <w:t xml:space="preserve">m </w:t>
      </w:r>
      <w:r w:rsidRPr="00FC1AFA">
        <w:rPr>
          <w:rFonts w:ascii="Sitka Heading" w:eastAsia="Times New Roman" w:hAnsi="Sitka Heading" w:cs="Times New Roman"/>
          <w:lang w:eastAsia="zh-CN"/>
        </w:rPr>
        <w:t>odpowiednie uprawnienia do wykonania określonej działalności lub czynności (jeżeli przepisy nakładają taki obowiązek).</w:t>
      </w:r>
    </w:p>
    <w:p w14:paraId="75500CA5" w14:textId="791DE58F" w:rsidR="0098677F" w:rsidRPr="0047528D" w:rsidRDefault="0098677F" w:rsidP="00044C47">
      <w:pPr>
        <w:pStyle w:val="Akapitzlist"/>
        <w:numPr>
          <w:ilvl w:val="0"/>
          <w:numId w:val="4"/>
        </w:numPr>
        <w:spacing w:afterLines="40" w:after="96" w:line="240" w:lineRule="auto"/>
        <w:ind w:left="714" w:hanging="357"/>
        <w:contextualSpacing w:val="0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Posiadam niezbędną wiedzę i doświadczenie pozwalające na poprawną realizację przedmiotu zamówienia</w:t>
      </w:r>
      <w:r w:rsidR="00021348" w:rsidRPr="0047528D">
        <w:rPr>
          <w:rFonts w:ascii="Sitka Heading" w:eastAsia="Times New Roman" w:hAnsi="Sitka Heading" w:cs="Times New Roman"/>
          <w:lang w:eastAsia="zh-CN"/>
        </w:rPr>
        <w:t xml:space="preserve">. </w:t>
      </w:r>
    </w:p>
    <w:p w14:paraId="158C78D5" w14:textId="213F6B32" w:rsidR="003E0EA4" w:rsidRPr="0047528D" w:rsidRDefault="007D3948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</w:t>
      </w:r>
      <w:r w:rsidR="003E0EA4" w:rsidRPr="0047528D">
        <w:rPr>
          <w:rFonts w:ascii="Sitka Heading" w:eastAsia="Times New Roman" w:hAnsi="Sitka Heading" w:cs="Times New Roman"/>
          <w:lang w:eastAsia="zh-CN"/>
        </w:rPr>
        <w:t xml:space="preserve">osiadam doświadczenie w </w:t>
      </w:r>
      <w:r w:rsidR="00DC4AF2" w:rsidRPr="0047528D">
        <w:rPr>
          <w:rFonts w:ascii="Sitka Heading" w:eastAsia="Times New Roman" w:hAnsi="Sitka Heading" w:cs="Times New Roman"/>
          <w:lang w:eastAsia="zh-CN"/>
        </w:rPr>
        <w:t>dostarczaniu/wdrożeniu podobnych rozwiązań</w:t>
      </w:r>
      <w:r w:rsidRPr="0047528D">
        <w:rPr>
          <w:rFonts w:ascii="Sitka Heading" w:eastAsia="Times New Roman" w:hAnsi="Sitka Heading" w:cs="Times New Roman"/>
          <w:lang w:eastAsia="zh-CN"/>
        </w:rPr>
        <w:t>,</w:t>
      </w:r>
    </w:p>
    <w:p w14:paraId="46A5114E" w14:textId="6FDDE208" w:rsidR="003E0EA4" w:rsidRPr="0047528D" w:rsidRDefault="007D3948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>p</w:t>
      </w:r>
      <w:r w:rsidR="003E0EA4" w:rsidRPr="0047528D">
        <w:rPr>
          <w:rFonts w:ascii="Sitka Heading" w:eastAsia="Times New Roman" w:hAnsi="Sitka Heading" w:cs="Times New Roman"/>
          <w:lang w:eastAsia="zh-CN"/>
        </w:rPr>
        <w:t xml:space="preserve">osiadam </w:t>
      </w:r>
      <w:r w:rsidR="00DC4AF2" w:rsidRPr="0047528D">
        <w:rPr>
          <w:rFonts w:ascii="Sitka Heading" w:eastAsia="Times New Roman" w:hAnsi="Sitka Heading" w:cs="Times New Roman"/>
          <w:lang w:eastAsia="zh-CN"/>
        </w:rPr>
        <w:t>certyfikacje zgodności z określonymi standardami branżowymi lub przeprowadzania regularnych audytów np. PN-EN ISO</w:t>
      </w:r>
      <w:r w:rsidRPr="0047528D">
        <w:rPr>
          <w:rFonts w:ascii="Sitka Heading" w:eastAsia="Times New Roman" w:hAnsi="Sitka Heading" w:cs="Times New Roman"/>
          <w:lang w:eastAsia="zh-CN"/>
        </w:rPr>
        <w:t>,</w:t>
      </w:r>
    </w:p>
    <w:p w14:paraId="112CE074" w14:textId="58D5F383" w:rsidR="00027E36" w:rsidRDefault="003E0EA4" w:rsidP="00027E36">
      <w:pPr>
        <w:widowControl w:val="0"/>
        <w:numPr>
          <w:ilvl w:val="1"/>
          <w:numId w:val="18"/>
        </w:numPr>
        <w:tabs>
          <w:tab w:val="left" w:pos="1134"/>
        </w:tabs>
        <w:suppressAutoHyphens/>
        <w:autoSpaceDE w:val="0"/>
        <w:autoSpaceDN w:val="0"/>
        <w:spacing w:afterLines="40" w:after="96" w:line="240" w:lineRule="auto"/>
        <w:ind w:left="1134" w:right="108"/>
        <w:jc w:val="both"/>
        <w:rPr>
          <w:rFonts w:ascii="Sitka Heading" w:eastAsia="Times New Roman" w:hAnsi="Sitka Heading" w:cs="Times New Roman"/>
          <w:lang w:eastAsia="zh-CN"/>
        </w:rPr>
      </w:pPr>
      <w:r w:rsidRPr="0047528D">
        <w:rPr>
          <w:rFonts w:ascii="Sitka Heading" w:eastAsia="Times New Roman" w:hAnsi="Sitka Heading" w:cs="Times New Roman"/>
          <w:lang w:eastAsia="zh-CN"/>
        </w:rPr>
        <w:t xml:space="preserve">Posiadam </w:t>
      </w:r>
      <w:r w:rsidR="00027E36" w:rsidRPr="0047528D">
        <w:rPr>
          <w:rFonts w:ascii="Sitka Heading" w:eastAsia="Times New Roman" w:hAnsi="Sitka Heading" w:cs="Times New Roman"/>
          <w:lang w:eastAsia="zh-CN"/>
        </w:rPr>
        <w:t xml:space="preserve">doświadczenie w projektach </w:t>
      </w:r>
      <w:r w:rsidR="007D3948" w:rsidRPr="0047528D">
        <w:rPr>
          <w:rFonts w:ascii="Sitka Heading" w:eastAsia="Times New Roman" w:hAnsi="Sitka Heading" w:cs="Times New Roman"/>
          <w:lang w:eastAsia="zh-CN"/>
        </w:rPr>
        <w:t>związanych z przedsiębiorstwami</w:t>
      </w:r>
      <w:r w:rsidR="007D3948">
        <w:rPr>
          <w:rFonts w:ascii="Sitka Heading" w:eastAsia="Times New Roman" w:hAnsi="Sitka Heading" w:cs="Times New Roman"/>
          <w:lang w:eastAsia="zh-CN"/>
        </w:rPr>
        <w:t xml:space="preserve"> </w:t>
      </w:r>
      <w:proofErr w:type="spellStart"/>
      <w:r w:rsidR="007D3948">
        <w:rPr>
          <w:rFonts w:ascii="Sitka Heading" w:eastAsia="Times New Roman" w:hAnsi="Sitka Heading" w:cs="Times New Roman"/>
          <w:lang w:eastAsia="zh-CN"/>
        </w:rPr>
        <w:t>produkcyjno</w:t>
      </w:r>
      <w:proofErr w:type="spellEnd"/>
      <w:r w:rsidR="007D3948">
        <w:rPr>
          <w:rFonts w:ascii="Sitka Heading" w:eastAsia="Times New Roman" w:hAnsi="Sitka Heading" w:cs="Times New Roman"/>
          <w:lang w:eastAsia="zh-CN"/>
        </w:rPr>
        <w:t xml:space="preserve"> – handlowymi,</w:t>
      </w:r>
    </w:p>
    <w:p w14:paraId="1B02055D" w14:textId="77777777" w:rsidR="0098677F" w:rsidRPr="00FC1AFA" w:rsidRDefault="0098677F" w:rsidP="00044C47">
      <w:pPr>
        <w:numPr>
          <w:ilvl w:val="0"/>
          <w:numId w:val="4"/>
        </w:numPr>
        <w:spacing w:afterLines="40" w:after="96" w:line="240" w:lineRule="auto"/>
        <w:ind w:left="714" w:hanging="357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Dysponuj</w:t>
      </w:r>
      <w:r>
        <w:rPr>
          <w:rFonts w:ascii="Sitka Heading" w:eastAsia="Times New Roman" w:hAnsi="Sitka Heading" w:cs="Times New Roman"/>
          <w:lang w:eastAsia="zh-CN"/>
        </w:rPr>
        <w:t>ę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 odpowiednim potencjałem technicznym, pozwalającym na poprawną realizację przedmiotu zamówienia.</w:t>
      </w:r>
    </w:p>
    <w:p w14:paraId="37947828" w14:textId="5F81F9D3" w:rsidR="0098677F" w:rsidRPr="00FC1AFA" w:rsidRDefault="0098677F" w:rsidP="00044C47">
      <w:pPr>
        <w:numPr>
          <w:ilvl w:val="0"/>
          <w:numId w:val="4"/>
        </w:numPr>
        <w:spacing w:afterLines="40" w:after="96" w:line="240" w:lineRule="auto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Dysponuj</w:t>
      </w:r>
      <w:r>
        <w:rPr>
          <w:rFonts w:ascii="Sitka Heading" w:eastAsia="Times New Roman" w:hAnsi="Sitka Heading" w:cs="Times New Roman"/>
          <w:lang w:eastAsia="zh-CN"/>
        </w:rPr>
        <w:t xml:space="preserve">ę </w:t>
      </w:r>
      <w:r w:rsidRPr="00FC1AFA">
        <w:rPr>
          <w:rFonts w:ascii="Sitka Heading" w:eastAsia="Times New Roman" w:hAnsi="Sitka Heading" w:cs="Times New Roman"/>
          <w:lang w:eastAsia="zh-CN"/>
        </w:rPr>
        <w:t xml:space="preserve">osobami zdolnymi do realizacji przedmiotu zamówienia. </w:t>
      </w:r>
    </w:p>
    <w:p w14:paraId="55D27949" w14:textId="1688BBA6" w:rsidR="00540B73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Znajduj</w:t>
      </w:r>
      <w:r>
        <w:rPr>
          <w:rFonts w:ascii="Sitka Heading" w:eastAsia="Times New Roman" w:hAnsi="Sitka Heading" w:cs="Times New Roman"/>
          <w:lang w:eastAsia="zh-CN"/>
        </w:rPr>
        <w:t xml:space="preserve">ę </w:t>
      </w:r>
      <w:r w:rsidRPr="00FC1AFA">
        <w:rPr>
          <w:rFonts w:ascii="Sitka Heading" w:eastAsia="Times New Roman" w:hAnsi="Sitka Heading" w:cs="Times New Roman"/>
          <w:lang w:eastAsia="zh-CN"/>
        </w:rPr>
        <w:t>się w sytuacji ekonomicznej i finansowej zapewniającej wykonanie przedmiotu zamówienia.</w:t>
      </w:r>
    </w:p>
    <w:p w14:paraId="0683CECC" w14:textId="77777777" w:rsidR="0098677F" w:rsidRPr="00FC1AFA" w:rsidRDefault="0098677F" w:rsidP="00044C47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Lines="40" w:after="96" w:line="240" w:lineRule="auto"/>
        <w:ind w:right="107"/>
        <w:jc w:val="both"/>
        <w:rPr>
          <w:rFonts w:ascii="Sitka Heading" w:eastAsia="Times New Roman" w:hAnsi="Sitka Heading" w:cs="Times New Roman"/>
          <w:lang w:eastAsia="zh-CN"/>
        </w:rPr>
      </w:pPr>
      <w:r w:rsidRPr="00FC1AFA">
        <w:rPr>
          <w:rFonts w:ascii="Sitka Heading" w:eastAsia="Times New Roman" w:hAnsi="Sitka Heading" w:cs="Times New Roman"/>
          <w:lang w:eastAsia="zh-CN"/>
        </w:rPr>
        <w:t>Nie toczy się wobec mnie</w:t>
      </w:r>
      <w:r>
        <w:rPr>
          <w:rFonts w:ascii="Sitka Heading" w:eastAsia="Times New Roman" w:hAnsi="Sitka Heading" w:cs="Times New Roman"/>
          <w:lang w:eastAsia="zh-CN"/>
        </w:rPr>
        <w:t xml:space="preserve"> </w:t>
      </w:r>
      <w:r w:rsidRPr="00FC1AFA">
        <w:rPr>
          <w:rFonts w:ascii="Sitka Heading" w:eastAsia="Times New Roman" w:hAnsi="Sitka Heading" w:cs="Times New Roman"/>
          <w:lang w:eastAsia="zh-CN"/>
        </w:rPr>
        <w:t>postępowanie likwidacyjne oraz upadłościowe.</w:t>
      </w:r>
    </w:p>
    <w:p w14:paraId="09A12375" w14:textId="77777777" w:rsidR="0098677F" w:rsidRPr="00FC1AFA" w:rsidRDefault="0098677F" w:rsidP="0098677F">
      <w:pPr>
        <w:suppressAutoHyphens/>
        <w:spacing w:after="0" w:line="240" w:lineRule="auto"/>
        <w:jc w:val="right"/>
        <w:rPr>
          <w:rFonts w:ascii="Sitka Heading" w:eastAsia="Times New Roman" w:hAnsi="Sitka Heading" w:cs="Times New Roman"/>
          <w:sz w:val="18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677F" w:rsidRPr="00FC1AFA" w14:paraId="112BD2AA" w14:textId="77777777" w:rsidTr="00044C47">
        <w:tc>
          <w:tcPr>
            <w:tcW w:w="4536" w:type="dxa"/>
          </w:tcPr>
          <w:p w14:paraId="05D9ED9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bookmarkStart w:id="1" w:name="_Hlk529970374"/>
          </w:p>
          <w:p w14:paraId="147C622B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02CEDAD3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54AD83E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1FAA180E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536" w:type="dxa"/>
          </w:tcPr>
          <w:p w14:paraId="5B69811D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98B1FEE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6954EAF7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</w:p>
          <w:p w14:paraId="79C6E9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………………………………………………</w:t>
            </w:r>
          </w:p>
          <w:p w14:paraId="5EEBA528" w14:textId="77777777" w:rsidR="0098677F" w:rsidRPr="00FC1AFA" w:rsidRDefault="0098677F" w:rsidP="00073C29">
            <w:pPr>
              <w:suppressAutoHyphens/>
              <w:jc w:val="center"/>
              <w:rPr>
                <w:rFonts w:ascii="Sitka Heading" w:hAnsi="Sitka Heading"/>
                <w:i/>
                <w:szCs w:val="24"/>
                <w:lang w:eastAsia="zh-CN"/>
              </w:rPr>
            </w:pPr>
            <w:r w:rsidRPr="00FC1AFA">
              <w:rPr>
                <w:rFonts w:ascii="Sitka Heading" w:hAnsi="Sitka Heading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  <w:bookmarkEnd w:id="1"/>
    </w:tbl>
    <w:p w14:paraId="7367C140" w14:textId="77777777" w:rsidR="00540B73" w:rsidRDefault="00540B73" w:rsidP="00044C47">
      <w:pPr>
        <w:rPr>
          <w:rFonts w:ascii="Sitka Heading" w:eastAsia="Times New Roman" w:hAnsi="Sitka Heading" w:cs="Times New Roman"/>
          <w:lang w:eastAsia="zh-CN"/>
        </w:rPr>
      </w:pPr>
    </w:p>
    <w:p w14:paraId="679E3B99" w14:textId="04B83DFF" w:rsidR="00AC1C90" w:rsidRDefault="00AC1C90"/>
    <w:p w14:paraId="207B15D0" w14:textId="77777777" w:rsidR="009E0057" w:rsidRDefault="009E0057"/>
    <w:p w14:paraId="6348C9F7" w14:textId="77777777" w:rsidR="009E0057" w:rsidRDefault="009E0057"/>
    <w:p w14:paraId="25E60144" w14:textId="77777777" w:rsidR="009E0057" w:rsidRDefault="009E0057"/>
    <w:p w14:paraId="54D1AF52" w14:textId="77777777" w:rsidR="009E0057" w:rsidRDefault="009E0057"/>
    <w:p w14:paraId="7A709F22" w14:textId="77777777" w:rsidR="009E0057" w:rsidRDefault="009E0057"/>
    <w:p w14:paraId="3AA16163" w14:textId="77777777" w:rsidR="009E0057" w:rsidRDefault="009E0057"/>
    <w:p w14:paraId="1C24BA80" w14:textId="77777777" w:rsidR="009E0057" w:rsidRPr="00C104A2" w:rsidRDefault="009E0057" w:rsidP="009E0057">
      <w:pPr>
        <w:rPr>
          <w:rFonts w:ascii="Sitka Heading" w:hAnsi="Sitka Heading"/>
          <w:b/>
          <w:u w:val="single"/>
        </w:rPr>
      </w:pPr>
      <w:r w:rsidRPr="00C104A2">
        <w:rPr>
          <w:rFonts w:ascii="Sitka Heading" w:hAnsi="Sitka Heading"/>
          <w:b/>
          <w:u w:val="single"/>
        </w:rPr>
        <w:t>Oświadczenie nr 3</w:t>
      </w:r>
    </w:p>
    <w:p w14:paraId="52A7580A" w14:textId="627266C7" w:rsidR="009E0057" w:rsidRPr="00C104A2" w:rsidRDefault="009E0057" w:rsidP="00487AA6">
      <w:pPr>
        <w:jc w:val="center"/>
        <w:rPr>
          <w:rFonts w:ascii="Sitka Heading" w:hAnsi="Sitka Heading"/>
          <w:b/>
          <w:sz w:val="28"/>
          <w:szCs w:val="28"/>
        </w:rPr>
      </w:pPr>
      <w:r w:rsidRPr="00C104A2">
        <w:rPr>
          <w:rFonts w:ascii="Sitka Heading" w:hAnsi="Sitka Heading"/>
          <w:b/>
          <w:sz w:val="28"/>
          <w:szCs w:val="28"/>
        </w:rPr>
        <w:t xml:space="preserve">OŚWIADCZENIE O SPEŁNIANIU WYMOGÓW </w:t>
      </w:r>
      <w:r w:rsidR="00DD253A" w:rsidRPr="00CE57FC">
        <w:rPr>
          <w:rFonts w:ascii="Sitka Heading" w:hAnsi="Sitka Heading"/>
          <w:b/>
          <w:sz w:val="28"/>
          <w:szCs w:val="28"/>
        </w:rPr>
        <w:t>FUNK</w:t>
      </w:r>
      <w:r w:rsidR="000869DF" w:rsidRPr="00CE57FC">
        <w:rPr>
          <w:rFonts w:ascii="Sitka Heading" w:hAnsi="Sitka Heading"/>
          <w:b/>
          <w:sz w:val="28"/>
          <w:szCs w:val="28"/>
        </w:rPr>
        <w:t>C</w:t>
      </w:r>
      <w:r w:rsidR="00DD253A" w:rsidRPr="00CE57FC">
        <w:rPr>
          <w:rFonts w:ascii="Sitka Heading" w:hAnsi="Sitka Heading"/>
          <w:b/>
          <w:sz w:val="28"/>
          <w:szCs w:val="28"/>
        </w:rPr>
        <w:t>JONALNYCH</w:t>
      </w:r>
      <w:r w:rsidR="002357B0" w:rsidRPr="00CE57FC">
        <w:rPr>
          <w:rFonts w:ascii="Sitka Heading" w:hAnsi="Sitka Heading"/>
          <w:b/>
          <w:sz w:val="28"/>
          <w:szCs w:val="28"/>
        </w:rPr>
        <w:t xml:space="preserve"> ZAMÓWIENI</w:t>
      </w:r>
      <w:r w:rsidR="00DD253A" w:rsidRPr="00CE57FC">
        <w:rPr>
          <w:rFonts w:ascii="Sitka Heading" w:hAnsi="Sitka Heading"/>
          <w:b/>
          <w:sz w:val="28"/>
          <w:szCs w:val="28"/>
        </w:rPr>
        <w:t>A</w:t>
      </w:r>
      <w:r w:rsidR="000600DF" w:rsidRPr="00CE57FC">
        <w:rPr>
          <w:rFonts w:ascii="Sitka Heading" w:hAnsi="Sitka Heading"/>
          <w:b/>
          <w:sz w:val="28"/>
          <w:szCs w:val="28"/>
        </w:rPr>
        <w:t>:</w:t>
      </w:r>
      <w:r w:rsidR="000600DF" w:rsidRPr="00CE57FC">
        <w:rPr>
          <w:rFonts w:ascii="Sitka Heading" w:hAnsi="Sitka Heading"/>
          <w:b/>
          <w:sz w:val="28"/>
          <w:szCs w:val="28"/>
        </w:rPr>
        <w:br/>
        <w:t>prasy wielopółkowej z automatycznym systemem załadunku i rozładunku.</w:t>
      </w:r>
      <w:r w:rsidR="000600DF">
        <w:rPr>
          <w:rFonts w:ascii="Sitka Heading" w:hAnsi="Sitka Heading"/>
          <w:b/>
          <w:sz w:val="28"/>
          <w:szCs w:val="28"/>
        </w:rPr>
        <w:br/>
      </w:r>
    </w:p>
    <w:tbl>
      <w:tblPr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087"/>
        <w:gridCol w:w="1418"/>
      </w:tblGrid>
      <w:tr w:rsidR="00BB2DA2" w:rsidRPr="009E0057" w14:paraId="33D67716" w14:textId="02A1AF97" w:rsidTr="008E6D69">
        <w:trPr>
          <w:trHeight w:val="31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2CAC" w14:textId="424F06F3" w:rsidR="00BB2DA2" w:rsidRPr="00BB2DA2" w:rsidRDefault="00BB2DA2" w:rsidP="00BB2DA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SPECYFIKACJA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9E66F" w14:textId="1E73C0C9" w:rsidR="00BB2DA2" w:rsidRPr="00BB2DA2" w:rsidRDefault="00BB2DA2" w:rsidP="00BB2DA2">
            <w:pPr>
              <w:spacing w:after="0" w:line="240" w:lineRule="auto"/>
              <w:jc w:val="center"/>
              <w:rPr>
                <w:b/>
                <w:bCs/>
              </w:rPr>
            </w:pPr>
            <w:r w:rsidRPr="00BB2DA2">
              <w:rPr>
                <w:b/>
                <w:bCs/>
              </w:rPr>
              <w:t>TAK/NIE</w:t>
            </w:r>
          </w:p>
        </w:tc>
      </w:tr>
      <w:tr w:rsidR="00BB2DA2" w:rsidRPr="009E0057" w14:paraId="1DA7AC81" w14:textId="3569FB1B" w:rsidTr="008E6D69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7C4C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Pr="00495111">
              <w:t>rasa hydrauliczna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5F7A" w14:textId="77777777" w:rsidR="00BB2DA2" w:rsidRPr="009E0057" w:rsidRDefault="00BB2DA2" w:rsidP="009F0D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 xml:space="preserve">Sterowana numerycznie, </w:t>
            </w:r>
            <w:r w:rsidRPr="00495111">
              <w:t>wyposażona w automatyczny system</w:t>
            </w:r>
            <w:r>
              <w:t xml:space="preserve"> </w:t>
            </w:r>
            <w:r w:rsidRPr="00495111">
              <w:t>załadunkowo/rozładunkowy</w:t>
            </w:r>
            <w:r>
              <w:t>. Możliwość regulacji siły nacisku, czasu prasowania, otwierania, prędkości przenośników taśmowych i rolkowych systemu załadowczo-rozładunkowego. Możliwość pracy w cyklu automatycznym.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0FED" w14:textId="77777777" w:rsidR="00BB2DA2" w:rsidRDefault="00BB2DA2" w:rsidP="009F0D76">
            <w:pPr>
              <w:spacing w:after="0" w:line="240" w:lineRule="auto"/>
              <w:jc w:val="both"/>
            </w:pPr>
          </w:p>
        </w:tc>
      </w:tr>
      <w:tr w:rsidR="00BB2DA2" w:rsidRPr="009E0057" w14:paraId="337D3146" w14:textId="6516DE1F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9AE4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W</w:t>
            </w:r>
            <w:r w:rsidRPr="00495111">
              <w:t>ymiary półek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85A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5111">
              <w:t>1100 x 2300 [mm]</w:t>
            </w:r>
            <w:r>
              <w:t>,</w:t>
            </w:r>
            <w:r w:rsidRPr="00495111">
              <w:t xml:space="preserve"> załadunek od strony wymiaru 1100mm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4219" w14:textId="77777777" w:rsidR="00BB2DA2" w:rsidRPr="00495111" w:rsidRDefault="00BB2DA2" w:rsidP="009F0D76">
            <w:pPr>
              <w:spacing w:after="0" w:line="240" w:lineRule="auto"/>
            </w:pPr>
          </w:p>
        </w:tc>
      </w:tr>
      <w:tr w:rsidR="00BB2DA2" w:rsidRPr="009E0057" w14:paraId="5FA20862" w14:textId="70789611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1655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L</w:t>
            </w:r>
            <w:r w:rsidRPr="00495111">
              <w:t xml:space="preserve">iczba </w:t>
            </w:r>
            <w:r>
              <w:t>wsadów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94CB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495111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1F3F9" w14:textId="77777777" w:rsidR="00BB2DA2" w:rsidRPr="00495111" w:rsidRDefault="00BB2DA2" w:rsidP="009F0D76">
            <w:pPr>
              <w:spacing w:after="0" w:line="240" w:lineRule="auto"/>
            </w:pPr>
          </w:p>
        </w:tc>
      </w:tr>
      <w:tr w:rsidR="00BB2DA2" w:rsidRPr="009E0057" w14:paraId="05B1984A" w14:textId="7A998393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933B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Pr="00495111">
              <w:t>rześwit półki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3366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M</w:t>
            </w:r>
            <w:r w:rsidRPr="00495111">
              <w:t>in</w:t>
            </w:r>
            <w:r>
              <w:t>imum</w:t>
            </w:r>
            <w:r w:rsidRPr="00495111">
              <w:t xml:space="preserve"> 150mm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A2B9" w14:textId="77777777" w:rsidR="00BB2DA2" w:rsidRDefault="00BB2DA2" w:rsidP="009F0D76">
            <w:pPr>
              <w:spacing w:after="0" w:line="240" w:lineRule="auto"/>
            </w:pPr>
          </w:p>
        </w:tc>
      </w:tr>
      <w:tr w:rsidR="00BB2DA2" w:rsidRPr="009E0057" w14:paraId="7C11D56B" w14:textId="7FC48B04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0642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 xml:space="preserve">Siła </w:t>
            </w:r>
            <w:r w:rsidRPr="00495111">
              <w:t>nacisk</w:t>
            </w:r>
            <w:r>
              <w:t>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CE5E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 xml:space="preserve">Minimum </w:t>
            </w:r>
            <w:r w:rsidRPr="00495111">
              <w:t>0,5Kg/cm2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60361" w14:textId="77777777" w:rsidR="00BB2DA2" w:rsidRDefault="00BB2DA2" w:rsidP="009F0D76">
            <w:pPr>
              <w:spacing w:after="0" w:line="240" w:lineRule="auto"/>
            </w:pPr>
          </w:p>
        </w:tc>
      </w:tr>
      <w:tr w:rsidR="00BB2DA2" w:rsidRPr="009E0057" w14:paraId="466C9513" w14:textId="118C5B82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7204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Pr="00495111">
              <w:t xml:space="preserve">ółki </w:t>
            </w:r>
            <w:r>
              <w:t>prasy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DEF1" w14:textId="77777777" w:rsidR="00BB2DA2" w:rsidRPr="009E0057" w:rsidRDefault="00BB2DA2" w:rsidP="009F0D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Pr="00495111">
              <w:t>rzystosowane do podłączenia do ogrzewania centralnego</w:t>
            </w:r>
            <w:r>
              <w:t xml:space="preserve">, zakres regulacji </w:t>
            </w:r>
            <w:r w:rsidRPr="00495111">
              <w:t>temperatur</w:t>
            </w:r>
            <w:r>
              <w:t>y</w:t>
            </w:r>
            <w:r w:rsidRPr="00495111">
              <w:t xml:space="preserve"> półek</w:t>
            </w:r>
            <w:r>
              <w:t xml:space="preserve"> do minimum 60</w:t>
            </w:r>
            <w:r>
              <w:rPr>
                <w:rFonts w:cstheme="minorHAnsi"/>
              </w:rPr>
              <w:t>°</w:t>
            </w:r>
            <w: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F57B4" w14:textId="77777777" w:rsidR="00BB2DA2" w:rsidRDefault="00BB2DA2" w:rsidP="009F0D76">
            <w:pPr>
              <w:spacing w:after="0" w:line="240" w:lineRule="auto"/>
              <w:jc w:val="both"/>
            </w:pPr>
          </w:p>
        </w:tc>
      </w:tr>
      <w:tr w:rsidR="00BB2DA2" w:rsidRPr="009E0057" w14:paraId="0C97A80D" w14:textId="0BF46731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C55B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Wyposażenie półek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0A86" w14:textId="77777777" w:rsidR="00BB2DA2" w:rsidRPr="00D01F46" w:rsidRDefault="00BB2DA2" w:rsidP="009F0D76">
            <w:pPr>
              <w:spacing w:after="0" w:line="240" w:lineRule="auto"/>
              <w:jc w:val="both"/>
            </w:pPr>
            <w:r>
              <w:t>Indywidualne dla każdej pary półek dystanse zapobiegające zgnieceniu wsadów o wymiarach 50, 60, 75mm. Możliwość wyboru dystansu przed załadunkiem przez operatora z poziomu pulpitu sterującego.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76B43" w14:textId="77777777" w:rsidR="00BB2DA2" w:rsidRDefault="00BB2DA2" w:rsidP="009F0D76">
            <w:pPr>
              <w:spacing w:after="0" w:line="240" w:lineRule="auto"/>
              <w:jc w:val="both"/>
            </w:pPr>
          </w:p>
        </w:tc>
      </w:tr>
      <w:tr w:rsidR="00BB2DA2" w:rsidRPr="009E0057" w14:paraId="634455DD" w14:textId="154AC67B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A762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Dodatkowe wyposażenie półek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17F8" w14:textId="77777777" w:rsidR="00BB2DA2" w:rsidRPr="009E0057" w:rsidRDefault="00BB2DA2" w:rsidP="009F0D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J</w:t>
            </w:r>
            <w:r w:rsidRPr="00495111">
              <w:t>ednostki zdmuchujące, zapobiegające przysysaniu się produktu do</w:t>
            </w:r>
            <w:r>
              <w:t xml:space="preserve"> górnej</w:t>
            </w:r>
            <w:r w:rsidRPr="00495111">
              <w:t xml:space="preserve"> płaszczyzny półki podczas jej otwierania</w:t>
            </w:r>
            <w: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07B1" w14:textId="77777777" w:rsidR="00BB2DA2" w:rsidRDefault="00BB2DA2" w:rsidP="009F0D76">
            <w:pPr>
              <w:spacing w:after="0" w:line="240" w:lineRule="auto"/>
              <w:jc w:val="both"/>
            </w:pPr>
          </w:p>
        </w:tc>
      </w:tr>
      <w:tr w:rsidR="00BB2DA2" w:rsidRPr="009E0057" w14:paraId="1498E5BD" w14:textId="390CF52E" w:rsidTr="008E6D69">
        <w:trPr>
          <w:trHeight w:val="3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825" w14:textId="77777777" w:rsidR="00BB2DA2" w:rsidRPr="009E0057" w:rsidRDefault="00BB2DA2" w:rsidP="009F0D7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>P</w:t>
            </w:r>
            <w:r w:rsidRPr="00495111">
              <w:t>owierzchnia półek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7CC2" w14:textId="77777777" w:rsidR="00BB2DA2" w:rsidRPr="009E0057" w:rsidRDefault="00BB2DA2" w:rsidP="009F0D7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t xml:space="preserve">Zabezpieczona folią lub taśmą </w:t>
            </w:r>
            <w:r w:rsidRPr="00495111">
              <w:t>teflon/</w:t>
            </w:r>
            <w:proofErr w:type="spellStart"/>
            <w:r w:rsidRPr="00495111">
              <w:t>mylar</w:t>
            </w:r>
            <w:proofErr w:type="spellEnd"/>
            <w:r>
              <w:t xml:space="preserve"> z możliwością wymiany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C47F" w14:textId="77777777" w:rsidR="00BB2DA2" w:rsidRDefault="00BB2DA2" w:rsidP="009F0D76">
            <w:pPr>
              <w:spacing w:after="0" w:line="240" w:lineRule="auto"/>
              <w:jc w:val="both"/>
            </w:pPr>
          </w:p>
        </w:tc>
      </w:tr>
    </w:tbl>
    <w:p w14:paraId="08ACD92A" w14:textId="77777777" w:rsidR="009E0057" w:rsidRDefault="009E0057"/>
    <w:sectPr w:rsidR="009E00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8EF42" w14:textId="77777777" w:rsidR="00A24C4A" w:rsidRDefault="00A24C4A">
      <w:pPr>
        <w:spacing w:after="0" w:line="240" w:lineRule="auto"/>
      </w:pPr>
      <w:r>
        <w:separator/>
      </w:r>
    </w:p>
  </w:endnote>
  <w:endnote w:type="continuationSeparator" w:id="0">
    <w:p w14:paraId="4658302E" w14:textId="77777777" w:rsidR="00A24C4A" w:rsidRDefault="00A2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541587"/>
      <w:docPartObj>
        <w:docPartGallery w:val="Page Numbers (Bottom of Page)"/>
        <w:docPartUnique/>
      </w:docPartObj>
    </w:sdtPr>
    <w:sdtContent>
      <w:p w14:paraId="3334F9FE" w14:textId="77777777" w:rsidR="009C78E1" w:rsidRDefault="0098677F">
        <w:pPr>
          <w:pStyle w:val="Stopka"/>
          <w:jc w:val="right"/>
        </w:pPr>
        <w:r w:rsidRPr="000243F7">
          <w:rPr>
            <w:sz w:val="18"/>
          </w:rPr>
          <w:fldChar w:fldCharType="begin"/>
        </w:r>
        <w:r w:rsidRPr="000243F7">
          <w:rPr>
            <w:sz w:val="18"/>
          </w:rPr>
          <w:instrText>PAGE   \* MERGEFORMAT</w:instrText>
        </w:r>
        <w:r w:rsidRPr="000243F7">
          <w:rPr>
            <w:sz w:val="18"/>
          </w:rPr>
          <w:fldChar w:fldCharType="separate"/>
        </w:r>
        <w:r w:rsidRPr="000243F7">
          <w:rPr>
            <w:sz w:val="18"/>
          </w:rPr>
          <w:t>2</w:t>
        </w:r>
        <w:r w:rsidRPr="000243F7">
          <w:rPr>
            <w:sz w:val="18"/>
          </w:rPr>
          <w:fldChar w:fldCharType="end"/>
        </w:r>
      </w:p>
    </w:sdtContent>
  </w:sdt>
  <w:p w14:paraId="126766B0" w14:textId="77777777" w:rsidR="009C78E1" w:rsidRDefault="009C7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0CDBA" w14:textId="77777777" w:rsidR="00A24C4A" w:rsidRDefault="00A24C4A">
      <w:pPr>
        <w:spacing w:after="0" w:line="240" w:lineRule="auto"/>
      </w:pPr>
      <w:r>
        <w:separator/>
      </w:r>
    </w:p>
  </w:footnote>
  <w:footnote w:type="continuationSeparator" w:id="0">
    <w:p w14:paraId="1F9E5FD7" w14:textId="77777777" w:rsidR="00A24C4A" w:rsidRDefault="00A2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87A7" w14:textId="070C68CC" w:rsidR="00660635" w:rsidRPr="00660635" w:rsidRDefault="00D5080C" w:rsidP="006606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</w:rPr>
      <w:drawing>
        <wp:inline distT="0" distB="0" distL="0" distR="0" wp14:anchorId="021D11EF" wp14:editId="79BBE826">
          <wp:extent cx="5760720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4B16A" w14:textId="053BFB6D" w:rsidR="009C78E1" w:rsidRDefault="009C78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310"/>
    <w:multiLevelType w:val="hybridMultilevel"/>
    <w:tmpl w:val="975E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5F2"/>
    <w:multiLevelType w:val="hybridMultilevel"/>
    <w:tmpl w:val="B8FE9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113"/>
    <w:multiLevelType w:val="hybridMultilevel"/>
    <w:tmpl w:val="9494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5024"/>
    <w:multiLevelType w:val="hybridMultilevel"/>
    <w:tmpl w:val="8DE4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A07"/>
    <w:multiLevelType w:val="hybridMultilevel"/>
    <w:tmpl w:val="4906DB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223B88"/>
    <w:multiLevelType w:val="hybridMultilevel"/>
    <w:tmpl w:val="767259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E632F"/>
    <w:multiLevelType w:val="hybridMultilevel"/>
    <w:tmpl w:val="A482A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7606"/>
    <w:multiLevelType w:val="hybridMultilevel"/>
    <w:tmpl w:val="E2009EAA"/>
    <w:lvl w:ilvl="0" w:tplc="C004D22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7B1E"/>
    <w:multiLevelType w:val="hybridMultilevel"/>
    <w:tmpl w:val="6A0A5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053A"/>
    <w:multiLevelType w:val="hybridMultilevel"/>
    <w:tmpl w:val="84CADFC4"/>
    <w:lvl w:ilvl="0" w:tplc="061CB970">
      <w:start w:val="2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50C"/>
    <w:multiLevelType w:val="hybridMultilevel"/>
    <w:tmpl w:val="EAEE6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5E7B"/>
    <w:multiLevelType w:val="hybridMultilevel"/>
    <w:tmpl w:val="0A0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061AB"/>
    <w:multiLevelType w:val="hybridMultilevel"/>
    <w:tmpl w:val="0AA813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E6AC5"/>
    <w:multiLevelType w:val="hybridMultilevel"/>
    <w:tmpl w:val="7410FEF0"/>
    <w:lvl w:ilvl="0" w:tplc="FFFFFFFF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63A3B"/>
    <w:multiLevelType w:val="hybridMultilevel"/>
    <w:tmpl w:val="AB461582"/>
    <w:lvl w:ilvl="0" w:tplc="6F384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55B25"/>
    <w:multiLevelType w:val="multilevel"/>
    <w:tmpl w:val="D828264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907907">
    <w:abstractNumId w:val="15"/>
  </w:num>
  <w:num w:numId="2" w16cid:durableId="820191297">
    <w:abstractNumId w:val="16"/>
  </w:num>
  <w:num w:numId="3" w16cid:durableId="454717979">
    <w:abstractNumId w:val="9"/>
  </w:num>
  <w:num w:numId="4" w16cid:durableId="63795011">
    <w:abstractNumId w:val="1"/>
  </w:num>
  <w:num w:numId="5" w16cid:durableId="372854759">
    <w:abstractNumId w:val="17"/>
  </w:num>
  <w:num w:numId="6" w16cid:durableId="2029334043">
    <w:abstractNumId w:val="3"/>
  </w:num>
  <w:num w:numId="7" w16cid:durableId="1724403586">
    <w:abstractNumId w:val="2"/>
  </w:num>
  <w:num w:numId="8" w16cid:durableId="1430156831">
    <w:abstractNumId w:val="6"/>
  </w:num>
  <w:num w:numId="9" w16cid:durableId="2026513241">
    <w:abstractNumId w:val="5"/>
  </w:num>
  <w:num w:numId="10" w16cid:durableId="1781602092">
    <w:abstractNumId w:val="4"/>
  </w:num>
  <w:num w:numId="11" w16cid:durableId="701781676">
    <w:abstractNumId w:val="7"/>
  </w:num>
  <w:num w:numId="12" w16cid:durableId="838035612">
    <w:abstractNumId w:val="12"/>
  </w:num>
  <w:num w:numId="13" w16cid:durableId="1592619437">
    <w:abstractNumId w:val="14"/>
  </w:num>
  <w:num w:numId="14" w16cid:durableId="807405273">
    <w:abstractNumId w:val="10"/>
  </w:num>
  <w:num w:numId="15" w16cid:durableId="1260799638">
    <w:abstractNumId w:val="0"/>
  </w:num>
  <w:num w:numId="16" w16cid:durableId="951981309">
    <w:abstractNumId w:val="13"/>
  </w:num>
  <w:num w:numId="17" w16cid:durableId="110590670">
    <w:abstractNumId w:val="11"/>
  </w:num>
  <w:num w:numId="18" w16cid:durableId="2057196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7F"/>
    <w:rsid w:val="00000B4A"/>
    <w:rsid w:val="00021348"/>
    <w:rsid w:val="00027E36"/>
    <w:rsid w:val="00037504"/>
    <w:rsid w:val="00044C47"/>
    <w:rsid w:val="000600DF"/>
    <w:rsid w:val="000869DF"/>
    <w:rsid w:val="0009754D"/>
    <w:rsid w:val="000B4405"/>
    <w:rsid w:val="000C0233"/>
    <w:rsid w:val="000F3045"/>
    <w:rsid w:val="000F6B63"/>
    <w:rsid w:val="0010403F"/>
    <w:rsid w:val="001264BE"/>
    <w:rsid w:val="001353F7"/>
    <w:rsid w:val="001602B3"/>
    <w:rsid w:val="0016316D"/>
    <w:rsid w:val="001B7926"/>
    <w:rsid w:val="00227746"/>
    <w:rsid w:val="002357B0"/>
    <w:rsid w:val="0026666E"/>
    <w:rsid w:val="002B0F16"/>
    <w:rsid w:val="002C37D6"/>
    <w:rsid w:val="003036D3"/>
    <w:rsid w:val="00303FEA"/>
    <w:rsid w:val="00325162"/>
    <w:rsid w:val="00326D1D"/>
    <w:rsid w:val="0036299B"/>
    <w:rsid w:val="00366D10"/>
    <w:rsid w:val="0038489A"/>
    <w:rsid w:val="00384ADE"/>
    <w:rsid w:val="003E0EA4"/>
    <w:rsid w:val="003E6807"/>
    <w:rsid w:val="004064A0"/>
    <w:rsid w:val="004108ED"/>
    <w:rsid w:val="0041342A"/>
    <w:rsid w:val="0047528D"/>
    <w:rsid w:val="004817E1"/>
    <w:rsid w:val="00487AA6"/>
    <w:rsid w:val="004D4DBD"/>
    <w:rsid w:val="00512248"/>
    <w:rsid w:val="00540B73"/>
    <w:rsid w:val="005737EA"/>
    <w:rsid w:val="005C3731"/>
    <w:rsid w:val="005C6744"/>
    <w:rsid w:val="005E1087"/>
    <w:rsid w:val="00635092"/>
    <w:rsid w:val="0064055A"/>
    <w:rsid w:val="00660635"/>
    <w:rsid w:val="006859E1"/>
    <w:rsid w:val="00691A1E"/>
    <w:rsid w:val="00694331"/>
    <w:rsid w:val="006D2294"/>
    <w:rsid w:val="006E4328"/>
    <w:rsid w:val="006E50FE"/>
    <w:rsid w:val="00787A28"/>
    <w:rsid w:val="00796969"/>
    <w:rsid w:val="007C0A6A"/>
    <w:rsid w:val="007D3948"/>
    <w:rsid w:val="00800C6C"/>
    <w:rsid w:val="00825FD8"/>
    <w:rsid w:val="00867454"/>
    <w:rsid w:val="0089541F"/>
    <w:rsid w:val="008A31FD"/>
    <w:rsid w:val="008C3FC3"/>
    <w:rsid w:val="008C702A"/>
    <w:rsid w:val="008E0F55"/>
    <w:rsid w:val="008E12F7"/>
    <w:rsid w:val="008E6D69"/>
    <w:rsid w:val="008F6B11"/>
    <w:rsid w:val="00901813"/>
    <w:rsid w:val="0092743D"/>
    <w:rsid w:val="00940F46"/>
    <w:rsid w:val="00971726"/>
    <w:rsid w:val="00982B2B"/>
    <w:rsid w:val="0098677F"/>
    <w:rsid w:val="009926A3"/>
    <w:rsid w:val="009B5DC3"/>
    <w:rsid w:val="009C78E1"/>
    <w:rsid w:val="009E0057"/>
    <w:rsid w:val="00A16D5C"/>
    <w:rsid w:val="00A24C4A"/>
    <w:rsid w:val="00A43738"/>
    <w:rsid w:val="00A53293"/>
    <w:rsid w:val="00A610B2"/>
    <w:rsid w:val="00AC1C90"/>
    <w:rsid w:val="00B01DE0"/>
    <w:rsid w:val="00B0210E"/>
    <w:rsid w:val="00B32FC0"/>
    <w:rsid w:val="00B50ECE"/>
    <w:rsid w:val="00B74E78"/>
    <w:rsid w:val="00B947E5"/>
    <w:rsid w:val="00BB2DA2"/>
    <w:rsid w:val="00C02F5E"/>
    <w:rsid w:val="00C104A2"/>
    <w:rsid w:val="00C617CD"/>
    <w:rsid w:val="00C731FF"/>
    <w:rsid w:val="00CA13DF"/>
    <w:rsid w:val="00CC5981"/>
    <w:rsid w:val="00CE57FC"/>
    <w:rsid w:val="00D00D69"/>
    <w:rsid w:val="00D11DF8"/>
    <w:rsid w:val="00D5080C"/>
    <w:rsid w:val="00D50BBC"/>
    <w:rsid w:val="00D74D5C"/>
    <w:rsid w:val="00DC4AF2"/>
    <w:rsid w:val="00DC50CD"/>
    <w:rsid w:val="00DD253A"/>
    <w:rsid w:val="00E205D2"/>
    <w:rsid w:val="00E21BC4"/>
    <w:rsid w:val="00E50D38"/>
    <w:rsid w:val="00E5639F"/>
    <w:rsid w:val="00EF0613"/>
    <w:rsid w:val="00F31F05"/>
    <w:rsid w:val="00F616A4"/>
    <w:rsid w:val="00F62760"/>
    <w:rsid w:val="00F62A61"/>
    <w:rsid w:val="00F96E8C"/>
    <w:rsid w:val="00FA3D9B"/>
    <w:rsid w:val="00FA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5EE1A"/>
  <w15:chartTrackingRefBased/>
  <w15:docId w15:val="{BE84E291-DF5B-4260-A6B2-E6212116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Tekstpodstawowy"/>
    <w:link w:val="BodyZnak"/>
    <w:autoRedefine/>
    <w:qFormat/>
    <w:rsid w:val="000C0233"/>
    <w:pPr>
      <w:framePr w:wrap="around" w:vAnchor="text" w:hAnchor="text" w:y="1"/>
      <w:numPr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BodyZnak">
    <w:name w:val="Body Znak"/>
    <w:basedOn w:val="TekstpodstawowyZnak"/>
    <w:link w:val="Body"/>
    <w:rsid w:val="000C0233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233"/>
  </w:style>
  <w:style w:type="paragraph" w:customStyle="1" w:styleId="Body1">
    <w:name w:val="Body1"/>
    <w:basedOn w:val="Normalny"/>
    <w:link w:val="Body1Znak"/>
    <w:autoRedefine/>
    <w:qFormat/>
    <w:rsid w:val="00F62760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Body1Znak">
    <w:name w:val="Body1 Znak"/>
    <w:basedOn w:val="Domylnaczcionkaakapitu"/>
    <w:link w:val="Body1"/>
    <w:rsid w:val="00F62760"/>
    <w:rPr>
      <w:rFonts w:ascii="Times New Roman" w:hAnsi="Times New Roman"/>
      <w:sz w:val="24"/>
      <w:lang w:val="en-US"/>
    </w:rPr>
  </w:style>
  <w:style w:type="table" w:styleId="Tabela-Siatka">
    <w:name w:val="Table Grid"/>
    <w:basedOn w:val="Standardowy"/>
    <w:uiPriority w:val="39"/>
    <w:rsid w:val="0098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7F"/>
  </w:style>
  <w:style w:type="paragraph" w:styleId="Stopka">
    <w:name w:val="footer"/>
    <w:basedOn w:val="Normalny"/>
    <w:link w:val="StopkaZnak"/>
    <w:uiPriority w:val="99"/>
    <w:unhideWhenUsed/>
    <w:rsid w:val="0098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77F"/>
  </w:style>
  <w:style w:type="paragraph" w:styleId="Akapitzlist">
    <w:name w:val="List Paragraph"/>
    <w:aliases w:val="wypunktowanie,L1,Numerowanie,List Paragraph,Akapit z listą5,Akapit z listą BS,Kolorowa lista — akcent 11,Podsis rysunku,Normalny1,Akapit z listą3,Akapit z listą31,Wypunktowanie,Normal2,CW_Lista,zwykły tekst,BulletC,normalny tekst,Obiekt"/>
    <w:basedOn w:val="Normalny"/>
    <w:link w:val="AkapitzlistZnak"/>
    <w:uiPriority w:val="34"/>
    <w:qFormat/>
    <w:rsid w:val="0098677F"/>
    <w:pPr>
      <w:ind w:left="720"/>
      <w:contextualSpacing/>
    </w:pPr>
  </w:style>
  <w:style w:type="character" w:customStyle="1" w:styleId="AkapitzlistZnak">
    <w:name w:val="Akapit z listą Znak"/>
    <w:aliases w:val="wypunktowanie Znak,L1 Znak,Numerowanie Znak,List Paragraph Znak,Akapit z listą5 Znak,Akapit z listą BS Znak,Kolorowa lista — akcent 11 Znak,Podsis rysunku Znak,Normalny1 Znak,Akapit z listą3 Znak,Akapit z listą31 Znak,Normal2 Znak"/>
    <w:basedOn w:val="Domylnaczcionkaakapitu"/>
    <w:link w:val="Akapitzlist"/>
    <w:uiPriority w:val="34"/>
    <w:locked/>
    <w:rsid w:val="0064055A"/>
  </w:style>
  <w:style w:type="character" w:styleId="Odwoaniedokomentarza">
    <w:name w:val="annotation reference"/>
    <w:basedOn w:val="Domylnaczcionkaakapitu"/>
    <w:uiPriority w:val="99"/>
    <w:semiHidden/>
    <w:unhideWhenUsed/>
    <w:rsid w:val="00D50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0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0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8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5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Byzdra</dc:creator>
  <cp:keywords/>
  <dc:description/>
  <cp:lastModifiedBy>Marcin Deroń</cp:lastModifiedBy>
  <cp:revision>33</cp:revision>
  <cp:lastPrinted>2023-06-21T10:08:00Z</cp:lastPrinted>
  <dcterms:created xsi:type="dcterms:W3CDTF">2024-07-04T08:29:00Z</dcterms:created>
  <dcterms:modified xsi:type="dcterms:W3CDTF">2024-08-16T07:31:00Z</dcterms:modified>
</cp:coreProperties>
</file>