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50B4" w14:textId="746D0FE0" w:rsidR="000763EC" w:rsidRDefault="000763EC" w:rsidP="0053345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funkcjonalne</w:t>
      </w:r>
      <w:r w:rsidR="003C29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5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C7" w:rsidRPr="003C29C7">
        <w:rPr>
          <w:rFonts w:ascii="Times New Roman" w:hAnsi="Times New Roman" w:cs="Times New Roman"/>
          <w:b/>
          <w:bCs/>
          <w:sz w:val="24"/>
          <w:szCs w:val="24"/>
        </w:rPr>
        <w:t>Maszyna do nawiercania otworów pod zawiasy drzwi</w:t>
      </w:r>
      <w:r w:rsidR="006C5E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366665" w14:textId="77777777" w:rsidR="0021410F" w:rsidRDefault="0021410F" w:rsidP="0053345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4F5D4" w14:textId="77777777" w:rsidR="00B627A9" w:rsidRPr="00B627A9" w:rsidRDefault="00B627A9" w:rsidP="00B627A9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D35D2" w14:textId="77777777" w:rsidR="00B627A9" w:rsidRDefault="00B627A9" w:rsidP="00B627A9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90E16BC" w14:textId="6AA28BBD" w:rsidR="00B627A9" w:rsidRDefault="00CC5FBC" w:rsidP="00B627A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Wymagane parametry </w:t>
      </w:r>
      <w:r w:rsidR="00C54E38">
        <w:rPr>
          <w:rFonts w:ascii="Times New Roman" w:hAnsi="Times New Roman" w:cs="Times New Roman"/>
          <w:b/>
          <w:bCs/>
          <w:sz w:val="24"/>
          <w:szCs w:val="24"/>
        </w:rPr>
        <w:t xml:space="preserve">techniczne </w:t>
      </w:r>
      <w:r w:rsidR="00AF43E6">
        <w:rPr>
          <w:rFonts w:ascii="Times New Roman" w:hAnsi="Times New Roman" w:cs="Times New Roman"/>
          <w:b/>
          <w:bCs/>
          <w:sz w:val="24"/>
          <w:szCs w:val="24"/>
        </w:rPr>
        <w:t>maszyny</w:t>
      </w:r>
    </w:p>
    <w:p w14:paraId="4AD1CCD6" w14:textId="77777777" w:rsidR="004A11C7" w:rsidRPr="00B627A9" w:rsidRDefault="004A11C7" w:rsidP="004A11C7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32737" w14:textId="5DD24D6E" w:rsidR="00B627A9" w:rsidRDefault="004A11C7" w:rsidP="0024667D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Minimalne </w:t>
      </w:r>
      <w:r w:rsidR="00762BA3">
        <w:rPr>
          <w:rFonts w:ascii="Times New Roman" w:hAnsi="Times New Roman" w:cs="Times New Roman"/>
          <w:sz w:val="24"/>
          <w:szCs w:val="24"/>
        </w:rPr>
        <w:t>parametry</w:t>
      </w:r>
      <w:r>
        <w:rPr>
          <w:rFonts w:ascii="Times New Roman" w:hAnsi="Times New Roman" w:cs="Times New Roman"/>
          <w:sz w:val="24"/>
          <w:szCs w:val="24"/>
        </w:rPr>
        <w:t xml:space="preserve"> określa poniższa tabela</w:t>
      </w:r>
      <w:r w:rsidR="00AF43E6">
        <w:rPr>
          <w:rFonts w:ascii="Times New Roman" w:hAnsi="Times New Roman" w:cs="Times New Roman"/>
          <w:sz w:val="24"/>
          <w:szCs w:val="24"/>
        </w:rPr>
        <w:t>.</w:t>
      </w:r>
    </w:p>
    <w:p w14:paraId="25BEB8D0" w14:textId="77777777" w:rsidR="00DB6560" w:rsidRDefault="00DB6560" w:rsidP="0024667D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087"/>
      </w:tblGrid>
      <w:tr w:rsidR="007E641D" w:rsidRPr="009E0057" w14:paraId="49C5C9A3" w14:textId="77777777" w:rsidTr="007A7B5F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3916" w14:textId="1D559755" w:rsidR="00491996" w:rsidRPr="009E0057" w:rsidRDefault="006C5E98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frezujące CNC: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B8E4" w14:textId="5913B326" w:rsidR="00491996" w:rsidRPr="009E0057" w:rsidRDefault="006C5E98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Możliwość obróbki 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obustronnej drzwi (strona zawiasowa lewa i prawa)</w:t>
            </w:r>
          </w:p>
        </w:tc>
      </w:tr>
      <w:tr w:rsidR="007E641D" w:rsidRPr="009E0057" w14:paraId="7AA98F6F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3EA4" w14:textId="6D98E351" w:rsidR="00491996" w:rsidRPr="009E0057" w:rsidRDefault="006C5E98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Stół obróbczy: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DE8" w14:textId="3479A77E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Umożliwiający obróbkę drzwi o szerokości 800-1100mm i długości 1930-2350mm. Grubość drzwi 60mm.</w:t>
            </w:r>
          </w:p>
        </w:tc>
      </w:tr>
      <w:tr w:rsidR="007E641D" w:rsidRPr="009E0057" w14:paraId="6DB3BD95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9394" w14:textId="7EFD1C2D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Narzędzia: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7128" w14:textId="541A9DB5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Uchwyty we wrzecionach umożliwiające zastosowanie wierteł </w:t>
            </w:r>
            <w:r w:rsidR="00352FE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 chwytem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walcowy</w:t>
            </w:r>
            <w:r w:rsidR="00352FE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 Ręczna wymiana narzędzi</w:t>
            </w:r>
            <w:r w:rsidR="004F0C9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7E641D" w:rsidRPr="009E0057" w14:paraId="2FE872A9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E3DC" w14:textId="42525E0B" w:rsidR="00491996" w:rsidRPr="009E0057" w:rsidRDefault="003C29C7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Obróbka: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45EF" w14:textId="77777777" w:rsidR="00491996" w:rsidRDefault="009C00C5" w:rsidP="00966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Umożliwienie wiercenia </w:t>
            </w:r>
            <w:r w:rsidR="00D732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otworów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 kątem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wg rys</w:t>
            </w:r>
            <w:r w:rsidR="004F0C9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unku</w:t>
            </w:r>
            <w:r w:rsidR="003A2D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 czasie cyklu poniżej 1min</w:t>
            </w:r>
            <w:r w:rsidR="00D732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  <w:r w:rsidR="00D73270">
              <w:rPr>
                <w:noProof/>
              </w:rPr>
              <w:t xml:space="preserve"> </w:t>
            </w:r>
          </w:p>
          <w:p w14:paraId="093E239A" w14:textId="7DB53777" w:rsidR="003A2D65" w:rsidRPr="009E0057" w:rsidRDefault="003A2D65" w:rsidP="009669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73270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C1DCCD6" wp14:editId="0E480A48">
                  <wp:extent cx="3133725" cy="2217995"/>
                  <wp:effectExtent l="0" t="0" r="0" b="0"/>
                  <wp:docPr id="314295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950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656" cy="223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41D" w:rsidRPr="009E0057" w14:paraId="25B2E3E1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7B37" w14:textId="02252DDE" w:rsidR="00491996" w:rsidRPr="009E0057" w:rsidRDefault="001B508F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System mocowania detalu</w:t>
            </w:r>
            <w:r w:rsidR="00931B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  <w:r w:rsidR="007A7B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9AD6" w14:textId="5EFD1B76" w:rsidR="00491996" w:rsidRPr="009E0057" w:rsidRDefault="001B508F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Przelotowy, wejście detalu do obróbki z jednej strony maszyny, wyjście detalu po obróbce z drugiej strony - możliwość umiejscowienia maszyny w środku linii montażowej. 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Bazowanie i mocowanie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detalu do obróbki w sposób automatyczny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7E641D" w:rsidRPr="009E0057" w14:paraId="02A1488C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E3F0" w14:textId="14C504AB" w:rsidR="00491996" w:rsidRPr="009E0057" w:rsidRDefault="001B508F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Wrzecion</w:t>
            </w:r>
            <w:r w:rsidR="003C29C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</w:t>
            </w:r>
            <w:r w:rsidR="00931B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6AD" w14:textId="0D2DA41A" w:rsidR="00491996" w:rsidRPr="009E0057" w:rsidRDefault="003C29C7" w:rsidP="008F239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Maszyna wyposażona łącznie w 6 wrzecion wiertarskich, każda z potrójną głowicą narzędziową. Minimalne obroty wrzeciona 10 000/min.</w:t>
            </w:r>
          </w:p>
        </w:tc>
      </w:tr>
      <w:tr w:rsidR="007E641D" w:rsidRPr="009E0057" w14:paraId="6B8BDFC4" w14:textId="77777777" w:rsidTr="007A7B5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D358" w14:textId="55B00608" w:rsidR="00491996" w:rsidRPr="009E0057" w:rsidRDefault="00811EFD" w:rsidP="00BC2F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Posuwy: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7817" w14:textId="17F86602" w:rsidR="00BC2F94" w:rsidRPr="00931B70" w:rsidRDefault="00811EFD" w:rsidP="008F23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1B70">
              <w:rPr>
                <w:sz w:val="24"/>
                <w:szCs w:val="24"/>
              </w:rPr>
              <w:t>Minimaln</w:t>
            </w:r>
            <w:r w:rsidR="003C29C7">
              <w:rPr>
                <w:sz w:val="24"/>
                <w:szCs w:val="24"/>
              </w:rPr>
              <w:t>e</w:t>
            </w:r>
            <w:r w:rsidRPr="00931B70">
              <w:rPr>
                <w:sz w:val="24"/>
                <w:szCs w:val="24"/>
              </w:rPr>
              <w:t xml:space="preserve"> posuwy: X: </w:t>
            </w:r>
            <w:r w:rsidR="004F0C93">
              <w:rPr>
                <w:sz w:val="24"/>
                <w:szCs w:val="24"/>
              </w:rPr>
              <w:t>5</w:t>
            </w:r>
            <w:r w:rsidRPr="00931B70">
              <w:rPr>
                <w:sz w:val="24"/>
                <w:szCs w:val="24"/>
              </w:rPr>
              <w:t>m/min, Y: 5m/min</w:t>
            </w:r>
            <w:r w:rsidR="00931B70" w:rsidRPr="00931B70">
              <w:rPr>
                <w:sz w:val="24"/>
                <w:szCs w:val="24"/>
              </w:rPr>
              <w:t>. Możliwość płynnej regulacji posuwu.</w:t>
            </w:r>
          </w:p>
        </w:tc>
      </w:tr>
      <w:tr w:rsidR="00931B70" w:rsidRPr="009E0057" w14:paraId="2A9DDB3F" w14:textId="77777777" w:rsidTr="00931B7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1423" w14:textId="76F11253" w:rsidR="00931B70" w:rsidRPr="009E0057" w:rsidRDefault="00931B70" w:rsidP="004245E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Pomiar długości narzędzia: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D1" w14:textId="68A9908C" w:rsidR="00931B70" w:rsidRPr="009E0057" w:rsidRDefault="004F0C93" w:rsidP="004245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Ręczny</w:t>
            </w:r>
          </w:p>
        </w:tc>
      </w:tr>
      <w:tr w:rsidR="00931B70" w:rsidRPr="009E0057" w14:paraId="31D4FBE6" w14:textId="77777777" w:rsidTr="00931B7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BCF5" w14:textId="6BBC8D48" w:rsidR="00931B70" w:rsidRPr="009E0057" w:rsidRDefault="00931B70" w:rsidP="004245E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Oprogramowanie: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B7E8" w14:textId="012A34A5" w:rsidR="00931B70" w:rsidRPr="009E0057" w:rsidRDefault="000813B6" w:rsidP="004245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</w:t>
            </w:r>
            <w:r w:rsidR="00931B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ożliwość parametrycznego pisania programów</w:t>
            </w:r>
            <w:r w:rsidR="00E11E9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obróbczych.</w:t>
            </w:r>
          </w:p>
        </w:tc>
      </w:tr>
      <w:tr w:rsidR="00931B70" w:rsidRPr="009E0057" w14:paraId="427536A4" w14:textId="77777777" w:rsidTr="00931B7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C7D4" w14:textId="52A57AEA" w:rsidR="00931B70" w:rsidRPr="009E0057" w:rsidRDefault="00E07E41" w:rsidP="004245E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Mechanika maszyny</w:t>
            </w:r>
            <w:r w:rsidR="00352FE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F40B" w14:textId="0554EA17" w:rsidR="00931B70" w:rsidRPr="009E0057" w:rsidRDefault="00E07E41" w:rsidP="004245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Konstrukcja zapewniająca sztywność podczas obróbki, zastosowanie napędów liniowych (prowadnic, wózków, listew i kół zębatych, przekładni itd.) od producentów z potwierdzonym doświadczeniem na rynku.</w:t>
            </w:r>
          </w:p>
        </w:tc>
      </w:tr>
    </w:tbl>
    <w:p w14:paraId="5CBF023E" w14:textId="77777777" w:rsidR="008C08D5" w:rsidRPr="00406B85" w:rsidRDefault="008C08D5" w:rsidP="00406B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C08D5" w:rsidRPr="00406B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667C" w14:textId="77777777" w:rsidR="00687D32" w:rsidRDefault="00687D32" w:rsidP="0065647E">
      <w:pPr>
        <w:spacing w:after="0" w:line="240" w:lineRule="auto"/>
      </w:pPr>
      <w:r>
        <w:separator/>
      </w:r>
    </w:p>
  </w:endnote>
  <w:endnote w:type="continuationSeparator" w:id="0">
    <w:p w14:paraId="5C97D281" w14:textId="77777777" w:rsidR="00687D32" w:rsidRDefault="00687D32" w:rsidP="0065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67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5EFA55" w14:textId="46169453" w:rsidR="0065647E" w:rsidRDefault="0065647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5105B4D" w14:textId="77777777" w:rsidR="0065647E" w:rsidRDefault="00656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6D00" w14:textId="77777777" w:rsidR="00687D32" w:rsidRDefault="00687D32" w:rsidP="0065647E">
      <w:pPr>
        <w:spacing w:after="0" w:line="240" w:lineRule="auto"/>
      </w:pPr>
      <w:r>
        <w:separator/>
      </w:r>
    </w:p>
  </w:footnote>
  <w:footnote w:type="continuationSeparator" w:id="0">
    <w:p w14:paraId="4212A696" w14:textId="77777777" w:rsidR="00687D32" w:rsidRDefault="00687D32" w:rsidP="0065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4A8B" w14:textId="630C3C30" w:rsidR="0065647E" w:rsidRDefault="0015764B">
    <w:pPr>
      <w:pStyle w:val="Nagwek"/>
    </w:pPr>
    <w:r>
      <w:rPr>
        <w:noProof/>
      </w:rPr>
      <w:drawing>
        <wp:inline distT="0" distB="0" distL="0" distR="0" wp14:anchorId="676DE49D" wp14:editId="66302474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944"/>
    <w:multiLevelType w:val="hybridMultilevel"/>
    <w:tmpl w:val="14848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6029"/>
    <w:multiLevelType w:val="hybridMultilevel"/>
    <w:tmpl w:val="83364A2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14119F4"/>
    <w:multiLevelType w:val="hybridMultilevel"/>
    <w:tmpl w:val="CBB0D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5BEF"/>
    <w:multiLevelType w:val="hybridMultilevel"/>
    <w:tmpl w:val="E848B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1C2C"/>
    <w:multiLevelType w:val="hybridMultilevel"/>
    <w:tmpl w:val="C2F24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618B"/>
    <w:multiLevelType w:val="hybridMultilevel"/>
    <w:tmpl w:val="9F74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2516"/>
    <w:multiLevelType w:val="hybridMultilevel"/>
    <w:tmpl w:val="39F61E9E"/>
    <w:lvl w:ilvl="0" w:tplc="8D101290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1F1B"/>
    <w:multiLevelType w:val="multilevel"/>
    <w:tmpl w:val="F7BA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A62C36"/>
    <w:multiLevelType w:val="hybridMultilevel"/>
    <w:tmpl w:val="3BCC78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02A1"/>
    <w:multiLevelType w:val="hybridMultilevel"/>
    <w:tmpl w:val="2722B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D070C"/>
    <w:multiLevelType w:val="hybridMultilevel"/>
    <w:tmpl w:val="FDF8D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33CC6"/>
    <w:multiLevelType w:val="hybridMultilevel"/>
    <w:tmpl w:val="90883D80"/>
    <w:lvl w:ilvl="0" w:tplc="CFF69F7E">
      <w:start w:val="4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253"/>
    <w:multiLevelType w:val="hybridMultilevel"/>
    <w:tmpl w:val="3FCA9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2129A"/>
    <w:multiLevelType w:val="hybridMultilevel"/>
    <w:tmpl w:val="2D1AC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1821"/>
    <w:multiLevelType w:val="hybridMultilevel"/>
    <w:tmpl w:val="ABE4D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61688"/>
    <w:multiLevelType w:val="multilevel"/>
    <w:tmpl w:val="04E2C8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225519D"/>
    <w:multiLevelType w:val="multilevel"/>
    <w:tmpl w:val="6936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2B26AB3"/>
    <w:multiLevelType w:val="multilevel"/>
    <w:tmpl w:val="6254A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3652909"/>
    <w:multiLevelType w:val="hybridMultilevel"/>
    <w:tmpl w:val="2306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F2CA7"/>
    <w:multiLevelType w:val="hybridMultilevel"/>
    <w:tmpl w:val="814CB05A"/>
    <w:lvl w:ilvl="0" w:tplc="227419A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8E52E9D"/>
    <w:multiLevelType w:val="hybridMultilevel"/>
    <w:tmpl w:val="9A3A4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06502"/>
    <w:multiLevelType w:val="hybridMultilevel"/>
    <w:tmpl w:val="4DD07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0512"/>
    <w:multiLevelType w:val="hybridMultilevel"/>
    <w:tmpl w:val="440AA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170AE"/>
    <w:multiLevelType w:val="hybridMultilevel"/>
    <w:tmpl w:val="D5FE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F6B3D"/>
    <w:multiLevelType w:val="multilevel"/>
    <w:tmpl w:val="BCFA39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99024B2"/>
    <w:multiLevelType w:val="hybridMultilevel"/>
    <w:tmpl w:val="221017D8"/>
    <w:lvl w:ilvl="0" w:tplc="3C04E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FD0D09"/>
    <w:multiLevelType w:val="hybridMultilevel"/>
    <w:tmpl w:val="5B86A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F5C2F"/>
    <w:multiLevelType w:val="hybridMultilevel"/>
    <w:tmpl w:val="EE468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518D4"/>
    <w:multiLevelType w:val="hybridMultilevel"/>
    <w:tmpl w:val="7B084564"/>
    <w:lvl w:ilvl="0" w:tplc="4CB2C98C">
      <w:start w:val="3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604F7"/>
    <w:multiLevelType w:val="hybridMultilevel"/>
    <w:tmpl w:val="200CE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C5CA4"/>
    <w:multiLevelType w:val="hybridMultilevel"/>
    <w:tmpl w:val="62AE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27E4A"/>
    <w:multiLevelType w:val="hybridMultilevel"/>
    <w:tmpl w:val="44083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64D83"/>
    <w:multiLevelType w:val="hybridMultilevel"/>
    <w:tmpl w:val="C922C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C64D4"/>
    <w:multiLevelType w:val="hybridMultilevel"/>
    <w:tmpl w:val="B178BF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649F5"/>
    <w:multiLevelType w:val="multilevel"/>
    <w:tmpl w:val="E724F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45E7A5F"/>
    <w:multiLevelType w:val="multilevel"/>
    <w:tmpl w:val="C8F4CE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7C813F9"/>
    <w:multiLevelType w:val="hybridMultilevel"/>
    <w:tmpl w:val="E06ABF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7683796">
    <w:abstractNumId w:val="16"/>
  </w:num>
  <w:num w:numId="2" w16cid:durableId="815605112">
    <w:abstractNumId w:val="25"/>
  </w:num>
  <w:num w:numId="3" w16cid:durableId="452209490">
    <w:abstractNumId w:val="19"/>
  </w:num>
  <w:num w:numId="4" w16cid:durableId="2119134145">
    <w:abstractNumId w:val="6"/>
  </w:num>
  <w:num w:numId="5" w16cid:durableId="677662835">
    <w:abstractNumId w:val="29"/>
  </w:num>
  <w:num w:numId="6" w16cid:durableId="1533762958">
    <w:abstractNumId w:val="28"/>
  </w:num>
  <w:num w:numId="7" w16cid:durableId="964507779">
    <w:abstractNumId w:val="21"/>
  </w:num>
  <w:num w:numId="8" w16cid:durableId="221598988">
    <w:abstractNumId w:val="31"/>
  </w:num>
  <w:num w:numId="9" w16cid:durableId="203055200">
    <w:abstractNumId w:val="1"/>
  </w:num>
  <w:num w:numId="10" w16cid:durableId="765078788">
    <w:abstractNumId w:val="10"/>
  </w:num>
  <w:num w:numId="11" w16cid:durableId="427432526">
    <w:abstractNumId w:val="22"/>
  </w:num>
  <w:num w:numId="12" w16cid:durableId="214244778">
    <w:abstractNumId w:val="11"/>
  </w:num>
  <w:num w:numId="13" w16cid:durableId="59646137">
    <w:abstractNumId w:val="0"/>
  </w:num>
  <w:num w:numId="14" w16cid:durableId="1939025601">
    <w:abstractNumId w:val="20"/>
  </w:num>
  <w:num w:numId="15" w16cid:durableId="1715688543">
    <w:abstractNumId w:val="18"/>
  </w:num>
  <w:num w:numId="16" w16cid:durableId="457071638">
    <w:abstractNumId w:val="3"/>
  </w:num>
  <w:num w:numId="17" w16cid:durableId="446121565">
    <w:abstractNumId w:val="9"/>
  </w:num>
  <w:num w:numId="18" w16cid:durableId="1576890000">
    <w:abstractNumId w:val="2"/>
  </w:num>
  <w:num w:numId="19" w16cid:durableId="1910727558">
    <w:abstractNumId w:val="32"/>
  </w:num>
  <w:num w:numId="20" w16cid:durableId="575285371">
    <w:abstractNumId w:val="12"/>
  </w:num>
  <w:num w:numId="21" w16cid:durableId="574173161">
    <w:abstractNumId w:val="23"/>
  </w:num>
  <w:num w:numId="22" w16cid:durableId="1422333316">
    <w:abstractNumId w:val="8"/>
  </w:num>
  <w:num w:numId="23" w16cid:durableId="1436174958">
    <w:abstractNumId w:val="13"/>
  </w:num>
  <w:num w:numId="24" w16cid:durableId="1392071928">
    <w:abstractNumId w:val="27"/>
  </w:num>
  <w:num w:numId="25" w16cid:durableId="1059017644">
    <w:abstractNumId w:val="30"/>
  </w:num>
  <w:num w:numId="26" w16cid:durableId="1191644729">
    <w:abstractNumId w:val="26"/>
  </w:num>
  <w:num w:numId="27" w16cid:durableId="882447708">
    <w:abstractNumId w:val="34"/>
  </w:num>
  <w:num w:numId="28" w16cid:durableId="2438308">
    <w:abstractNumId w:val="35"/>
  </w:num>
  <w:num w:numId="29" w16cid:durableId="403574417">
    <w:abstractNumId w:val="15"/>
  </w:num>
  <w:num w:numId="30" w16cid:durableId="2061663821">
    <w:abstractNumId w:val="17"/>
  </w:num>
  <w:num w:numId="31" w16cid:durableId="1109620290">
    <w:abstractNumId w:val="7"/>
  </w:num>
  <w:num w:numId="32" w16cid:durableId="1347908141">
    <w:abstractNumId w:val="36"/>
  </w:num>
  <w:num w:numId="33" w16cid:durableId="1624997823">
    <w:abstractNumId w:val="24"/>
  </w:num>
  <w:num w:numId="34" w16cid:durableId="1226991249">
    <w:abstractNumId w:val="4"/>
  </w:num>
  <w:num w:numId="35" w16cid:durableId="835145483">
    <w:abstractNumId w:val="5"/>
  </w:num>
  <w:num w:numId="36" w16cid:durableId="1878814102">
    <w:abstractNumId w:val="33"/>
  </w:num>
  <w:num w:numId="37" w16cid:durableId="338774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50"/>
    <w:rsid w:val="000075B7"/>
    <w:rsid w:val="000130F9"/>
    <w:rsid w:val="000153B7"/>
    <w:rsid w:val="00053754"/>
    <w:rsid w:val="00060F4B"/>
    <w:rsid w:val="000763EC"/>
    <w:rsid w:val="000813B6"/>
    <w:rsid w:val="00094B10"/>
    <w:rsid w:val="000966CB"/>
    <w:rsid w:val="000A27CB"/>
    <w:rsid w:val="000A7550"/>
    <w:rsid w:val="000C4669"/>
    <w:rsid w:val="000D1D26"/>
    <w:rsid w:val="000D50CB"/>
    <w:rsid w:val="000E0452"/>
    <w:rsid w:val="000E2A45"/>
    <w:rsid w:val="000F2B26"/>
    <w:rsid w:val="000F768C"/>
    <w:rsid w:val="0012302B"/>
    <w:rsid w:val="001330F9"/>
    <w:rsid w:val="0013375F"/>
    <w:rsid w:val="00140900"/>
    <w:rsid w:val="00145A26"/>
    <w:rsid w:val="00153260"/>
    <w:rsid w:val="0015764B"/>
    <w:rsid w:val="00157822"/>
    <w:rsid w:val="001712E4"/>
    <w:rsid w:val="00177DF8"/>
    <w:rsid w:val="00181CB3"/>
    <w:rsid w:val="001B40A4"/>
    <w:rsid w:val="001B508F"/>
    <w:rsid w:val="001C451D"/>
    <w:rsid w:val="001E5F1A"/>
    <w:rsid w:val="0021410F"/>
    <w:rsid w:val="00216B58"/>
    <w:rsid w:val="002212F0"/>
    <w:rsid w:val="00240490"/>
    <w:rsid w:val="00244FC7"/>
    <w:rsid w:val="0024667D"/>
    <w:rsid w:val="0025546C"/>
    <w:rsid w:val="00291776"/>
    <w:rsid w:val="002A2DFD"/>
    <w:rsid w:val="002A7E79"/>
    <w:rsid w:val="002B0F16"/>
    <w:rsid w:val="002B336F"/>
    <w:rsid w:val="002B42AD"/>
    <w:rsid w:val="002C2A8A"/>
    <w:rsid w:val="002F0B52"/>
    <w:rsid w:val="003107A6"/>
    <w:rsid w:val="00310D4B"/>
    <w:rsid w:val="003120F8"/>
    <w:rsid w:val="00324645"/>
    <w:rsid w:val="00331A49"/>
    <w:rsid w:val="0033625D"/>
    <w:rsid w:val="00343B16"/>
    <w:rsid w:val="0034724D"/>
    <w:rsid w:val="00352FED"/>
    <w:rsid w:val="003842EE"/>
    <w:rsid w:val="003A2D65"/>
    <w:rsid w:val="003B0A8D"/>
    <w:rsid w:val="003B7A7B"/>
    <w:rsid w:val="003C29C7"/>
    <w:rsid w:val="003E0EF2"/>
    <w:rsid w:val="003E39C2"/>
    <w:rsid w:val="00401B1A"/>
    <w:rsid w:val="00406B85"/>
    <w:rsid w:val="00420F9C"/>
    <w:rsid w:val="004309F6"/>
    <w:rsid w:val="0043739F"/>
    <w:rsid w:val="004636E4"/>
    <w:rsid w:val="00491996"/>
    <w:rsid w:val="0049447D"/>
    <w:rsid w:val="004A11C7"/>
    <w:rsid w:val="004A6123"/>
    <w:rsid w:val="004A73A4"/>
    <w:rsid w:val="004B3BD2"/>
    <w:rsid w:val="004D30FF"/>
    <w:rsid w:val="004E5C91"/>
    <w:rsid w:val="004F0C93"/>
    <w:rsid w:val="00504061"/>
    <w:rsid w:val="005116A7"/>
    <w:rsid w:val="00533450"/>
    <w:rsid w:val="00552D08"/>
    <w:rsid w:val="00553B37"/>
    <w:rsid w:val="00556A03"/>
    <w:rsid w:val="00584826"/>
    <w:rsid w:val="00593448"/>
    <w:rsid w:val="005947C4"/>
    <w:rsid w:val="005A2209"/>
    <w:rsid w:val="005C5186"/>
    <w:rsid w:val="005C56A7"/>
    <w:rsid w:val="005E2DAF"/>
    <w:rsid w:val="005E3C9D"/>
    <w:rsid w:val="005E5432"/>
    <w:rsid w:val="005F72FA"/>
    <w:rsid w:val="00601382"/>
    <w:rsid w:val="006463B9"/>
    <w:rsid w:val="0065647E"/>
    <w:rsid w:val="00657B78"/>
    <w:rsid w:val="00671F56"/>
    <w:rsid w:val="00675779"/>
    <w:rsid w:val="00676986"/>
    <w:rsid w:val="00683345"/>
    <w:rsid w:val="00687D32"/>
    <w:rsid w:val="00691A1E"/>
    <w:rsid w:val="00696F23"/>
    <w:rsid w:val="006B30B3"/>
    <w:rsid w:val="006B5C1F"/>
    <w:rsid w:val="006C5E98"/>
    <w:rsid w:val="00717438"/>
    <w:rsid w:val="00724633"/>
    <w:rsid w:val="00753462"/>
    <w:rsid w:val="00753A85"/>
    <w:rsid w:val="00760B14"/>
    <w:rsid w:val="007615E7"/>
    <w:rsid w:val="00762BA3"/>
    <w:rsid w:val="00763B8C"/>
    <w:rsid w:val="0077679A"/>
    <w:rsid w:val="007839DA"/>
    <w:rsid w:val="0079565B"/>
    <w:rsid w:val="007A0F7B"/>
    <w:rsid w:val="007A7B5F"/>
    <w:rsid w:val="007D2412"/>
    <w:rsid w:val="007D41D0"/>
    <w:rsid w:val="007E2EB2"/>
    <w:rsid w:val="007E641D"/>
    <w:rsid w:val="007F3833"/>
    <w:rsid w:val="00800B76"/>
    <w:rsid w:val="00811EFD"/>
    <w:rsid w:val="008261B2"/>
    <w:rsid w:val="0083160D"/>
    <w:rsid w:val="00836FF6"/>
    <w:rsid w:val="008450E5"/>
    <w:rsid w:val="008646C6"/>
    <w:rsid w:val="008859A5"/>
    <w:rsid w:val="00886867"/>
    <w:rsid w:val="0089175D"/>
    <w:rsid w:val="00892B32"/>
    <w:rsid w:val="008A2DFB"/>
    <w:rsid w:val="008A4FC4"/>
    <w:rsid w:val="008C08D5"/>
    <w:rsid w:val="008D0D87"/>
    <w:rsid w:val="008D1767"/>
    <w:rsid w:val="008D697B"/>
    <w:rsid w:val="008D7184"/>
    <w:rsid w:val="008F2397"/>
    <w:rsid w:val="00900DAA"/>
    <w:rsid w:val="00900E86"/>
    <w:rsid w:val="00907DD8"/>
    <w:rsid w:val="009231CB"/>
    <w:rsid w:val="0092697E"/>
    <w:rsid w:val="00931B70"/>
    <w:rsid w:val="0093240B"/>
    <w:rsid w:val="00937439"/>
    <w:rsid w:val="00966953"/>
    <w:rsid w:val="00972DBF"/>
    <w:rsid w:val="009853C6"/>
    <w:rsid w:val="009A315E"/>
    <w:rsid w:val="009B2D3E"/>
    <w:rsid w:val="009B3BA1"/>
    <w:rsid w:val="009C00C5"/>
    <w:rsid w:val="009C254A"/>
    <w:rsid w:val="009C3365"/>
    <w:rsid w:val="009D1985"/>
    <w:rsid w:val="009E0D60"/>
    <w:rsid w:val="00A067C7"/>
    <w:rsid w:val="00A46C5C"/>
    <w:rsid w:val="00A54CEE"/>
    <w:rsid w:val="00A7336C"/>
    <w:rsid w:val="00A83357"/>
    <w:rsid w:val="00AA47B5"/>
    <w:rsid w:val="00AA63A5"/>
    <w:rsid w:val="00AD5FFC"/>
    <w:rsid w:val="00AE23FE"/>
    <w:rsid w:val="00AF43E6"/>
    <w:rsid w:val="00B42E66"/>
    <w:rsid w:val="00B60546"/>
    <w:rsid w:val="00B60E68"/>
    <w:rsid w:val="00B627A9"/>
    <w:rsid w:val="00B75C06"/>
    <w:rsid w:val="00B81E18"/>
    <w:rsid w:val="00BB46AA"/>
    <w:rsid w:val="00BC2F94"/>
    <w:rsid w:val="00BC7E3B"/>
    <w:rsid w:val="00BF1D51"/>
    <w:rsid w:val="00BF3C5B"/>
    <w:rsid w:val="00C02181"/>
    <w:rsid w:val="00C10F8A"/>
    <w:rsid w:val="00C2116A"/>
    <w:rsid w:val="00C36D1C"/>
    <w:rsid w:val="00C54C1E"/>
    <w:rsid w:val="00C54E38"/>
    <w:rsid w:val="00C62960"/>
    <w:rsid w:val="00C63553"/>
    <w:rsid w:val="00C67F8C"/>
    <w:rsid w:val="00C8603B"/>
    <w:rsid w:val="00C87451"/>
    <w:rsid w:val="00CA1FA7"/>
    <w:rsid w:val="00CB2277"/>
    <w:rsid w:val="00CC5A5A"/>
    <w:rsid w:val="00CC5FBC"/>
    <w:rsid w:val="00D01F46"/>
    <w:rsid w:val="00D032D8"/>
    <w:rsid w:val="00D36960"/>
    <w:rsid w:val="00D5226D"/>
    <w:rsid w:val="00D54BAD"/>
    <w:rsid w:val="00D60276"/>
    <w:rsid w:val="00D73270"/>
    <w:rsid w:val="00D81AE6"/>
    <w:rsid w:val="00D81B1D"/>
    <w:rsid w:val="00DB5CB1"/>
    <w:rsid w:val="00DB6560"/>
    <w:rsid w:val="00DB7CE0"/>
    <w:rsid w:val="00DC2E36"/>
    <w:rsid w:val="00DD48A6"/>
    <w:rsid w:val="00DD55B7"/>
    <w:rsid w:val="00DE0FCF"/>
    <w:rsid w:val="00DF51B8"/>
    <w:rsid w:val="00E0037A"/>
    <w:rsid w:val="00E07E41"/>
    <w:rsid w:val="00E11E99"/>
    <w:rsid w:val="00E1538F"/>
    <w:rsid w:val="00E20469"/>
    <w:rsid w:val="00E31278"/>
    <w:rsid w:val="00E419E2"/>
    <w:rsid w:val="00E43FE8"/>
    <w:rsid w:val="00E4452C"/>
    <w:rsid w:val="00E85974"/>
    <w:rsid w:val="00E95D9B"/>
    <w:rsid w:val="00EB0A34"/>
    <w:rsid w:val="00EC2D45"/>
    <w:rsid w:val="00EE1B4C"/>
    <w:rsid w:val="00EE552E"/>
    <w:rsid w:val="00F74566"/>
    <w:rsid w:val="00FA205A"/>
    <w:rsid w:val="00FB2DF4"/>
    <w:rsid w:val="00FC4030"/>
    <w:rsid w:val="00FD21A9"/>
    <w:rsid w:val="00FD3205"/>
    <w:rsid w:val="00FD404B"/>
    <w:rsid w:val="00FD5AD8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47E1"/>
  <w15:chartTrackingRefBased/>
  <w15:docId w15:val="{AADF87E3-FDA7-4C54-8E30-6367B2B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1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1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141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47E"/>
  </w:style>
  <w:style w:type="paragraph" w:styleId="Stopka">
    <w:name w:val="footer"/>
    <w:basedOn w:val="Normalny"/>
    <w:link w:val="StopkaZnak"/>
    <w:uiPriority w:val="99"/>
    <w:unhideWhenUsed/>
    <w:rsid w:val="00656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47E"/>
  </w:style>
  <w:style w:type="paragraph" w:styleId="Poprawka">
    <w:name w:val="Revision"/>
    <w:hidden/>
    <w:uiPriority w:val="99"/>
    <w:semiHidden/>
    <w:rsid w:val="009374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4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13DF-6929-4DE0-B227-EF5720B3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Dziobak</dc:creator>
  <cp:keywords/>
  <dc:description/>
  <cp:lastModifiedBy>Kamila KUJAWA</cp:lastModifiedBy>
  <cp:revision>151</cp:revision>
  <dcterms:created xsi:type="dcterms:W3CDTF">2024-02-07T15:31:00Z</dcterms:created>
  <dcterms:modified xsi:type="dcterms:W3CDTF">2024-08-23T09:36:00Z</dcterms:modified>
</cp:coreProperties>
</file>